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122A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6C4D82D7" wp14:editId="74A15622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EC490" w14:textId="77777777" w:rsidR="0045002E" w:rsidRDefault="0045002E" w:rsidP="0045002E">
      <w:pPr>
        <w:jc w:val="center"/>
      </w:pPr>
    </w:p>
    <w:p w14:paraId="7857AEA9" w14:textId="77777777" w:rsidR="0045002E" w:rsidRDefault="00B914B6" w:rsidP="0045002E">
      <w:r>
        <w:rPr>
          <w:noProof/>
        </w:rPr>
        <w:drawing>
          <wp:inline distT="0" distB="0" distL="0" distR="0" wp14:anchorId="6C724312" wp14:editId="7683F8F4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3FF2ACBD" wp14:editId="5BD9B17D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56D48E3E" w14:textId="77777777" w:rsidR="00BC2078" w:rsidRDefault="00BC2078" w:rsidP="0045002E">
      <w:pPr>
        <w:jc w:val="center"/>
      </w:pPr>
    </w:p>
    <w:p w14:paraId="3361BC50" w14:textId="033D0483"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3438A7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47821018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63B04A0C" w14:textId="08A4813A" w:rsidR="003F0F10" w:rsidRDefault="00A22B5E" w:rsidP="000F0449">
      <w:pPr>
        <w:jc w:val="center"/>
        <w:rPr>
          <w:u w:val="single"/>
        </w:rPr>
      </w:pPr>
      <w:r>
        <w:rPr>
          <w:u w:val="single"/>
        </w:rPr>
        <w:t xml:space="preserve">SZTAFETY </w:t>
      </w:r>
      <w:r w:rsidR="00A05BFA">
        <w:rPr>
          <w:u w:val="single"/>
        </w:rPr>
        <w:t>M</w:t>
      </w:r>
      <w:r>
        <w:rPr>
          <w:u w:val="single"/>
        </w:rPr>
        <w:t xml:space="preserve"> DZIECI</w:t>
      </w:r>
    </w:p>
    <w:p w14:paraId="7D15ACAF" w14:textId="745BF270"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438A7">
        <w:rPr>
          <w:u w:val="single"/>
        </w:rPr>
        <w:t>2024/2025</w:t>
      </w:r>
    </w:p>
    <w:p w14:paraId="438EBF38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264"/>
        <w:gridCol w:w="1843"/>
        <w:gridCol w:w="1275"/>
      </w:tblGrid>
      <w:tr w:rsidR="003032D1" w:rsidRPr="00485EE0" w14:paraId="733027D0" w14:textId="77777777" w:rsidTr="008E07C5">
        <w:trPr>
          <w:trHeight w:val="532"/>
          <w:jc w:val="center"/>
        </w:trPr>
        <w:tc>
          <w:tcPr>
            <w:tcW w:w="939" w:type="dxa"/>
            <w:vAlign w:val="bottom"/>
          </w:tcPr>
          <w:p w14:paraId="564A94BE" w14:textId="77777777" w:rsidR="00BC2078" w:rsidRPr="008E07C5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4264" w:type="dxa"/>
            <w:vAlign w:val="bottom"/>
          </w:tcPr>
          <w:p w14:paraId="06392F38" w14:textId="77777777" w:rsidR="00BC2078" w:rsidRPr="008E07C5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AD523ED" w14:textId="77777777" w:rsidR="00BC2078" w:rsidRPr="008E07C5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275" w:type="dxa"/>
            <w:vAlign w:val="bottom"/>
          </w:tcPr>
          <w:p w14:paraId="3DD017DC" w14:textId="77777777" w:rsidR="00BC2078" w:rsidRPr="008E07C5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A05BFA" w:rsidRPr="00485EE0" w14:paraId="270159B5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19744F0D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4" w:type="dxa"/>
            <w:vAlign w:val="bottom"/>
          </w:tcPr>
          <w:p w14:paraId="1E095C33" w14:textId="38B70320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6822C606" w14:textId="5FFFB24E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275" w:type="dxa"/>
            <w:vAlign w:val="bottom"/>
          </w:tcPr>
          <w:p w14:paraId="1913C88C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05BFA" w:rsidRPr="00485EE0" w14:paraId="0FFD8111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79DB4D17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4" w:type="dxa"/>
            <w:vAlign w:val="bottom"/>
          </w:tcPr>
          <w:p w14:paraId="6D29717A" w14:textId="619F9B6B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Pr="00F57E4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843" w:type="dxa"/>
            <w:vAlign w:val="bottom"/>
          </w:tcPr>
          <w:p w14:paraId="69F3348D" w14:textId="4CE128B1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275" w:type="dxa"/>
            <w:vAlign w:val="bottom"/>
          </w:tcPr>
          <w:p w14:paraId="32340055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05BFA" w:rsidRPr="00485EE0" w14:paraId="536E1563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0B4D27E5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4" w:type="dxa"/>
            <w:vAlign w:val="bottom"/>
          </w:tcPr>
          <w:p w14:paraId="2A0030F1" w14:textId="6FEB3F3C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14:paraId="64626298" w14:textId="2EE5D65C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275" w:type="dxa"/>
            <w:vAlign w:val="bottom"/>
          </w:tcPr>
          <w:p w14:paraId="2D6D4147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05BFA" w:rsidRPr="00485EE0" w14:paraId="65FF6088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41375394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4" w:type="dxa"/>
            <w:vAlign w:val="bottom"/>
          </w:tcPr>
          <w:p w14:paraId="028E1BBA" w14:textId="66B63BD8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20CA6293" w14:textId="7822B611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275" w:type="dxa"/>
            <w:vAlign w:val="bottom"/>
          </w:tcPr>
          <w:p w14:paraId="0F345722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05BFA" w:rsidRPr="00485EE0" w14:paraId="50DBE334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11272F8E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4" w:type="dxa"/>
            <w:vAlign w:val="bottom"/>
          </w:tcPr>
          <w:p w14:paraId="27580E83" w14:textId="252DFECE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154</w:t>
            </w:r>
          </w:p>
        </w:tc>
        <w:tc>
          <w:tcPr>
            <w:tcW w:w="1843" w:type="dxa"/>
            <w:vAlign w:val="bottom"/>
          </w:tcPr>
          <w:p w14:paraId="78318CB5" w14:textId="7094DA1B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275" w:type="dxa"/>
            <w:vAlign w:val="bottom"/>
          </w:tcPr>
          <w:p w14:paraId="1FEFE2C8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05BFA" w:rsidRPr="00485EE0" w14:paraId="266CC22F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1EA825D9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4" w:type="dxa"/>
            <w:vAlign w:val="bottom"/>
          </w:tcPr>
          <w:p w14:paraId="33C0B526" w14:textId="41DBED2E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358</w:t>
            </w:r>
          </w:p>
        </w:tc>
        <w:tc>
          <w:tcPr>
            <w:tcW w:w="1843" w:type="dxa"/>
            <w:vAlign w:val="bottom"/>
          </w:tcPr>
          <w:p w14:paraId="02F238F1" w14:textId="2D26D48E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275" w:type="dxa"/>
            <w:vAlign w:val="bottom"/>
          </w:tcPr>
          <w:p w14:paraId="217F29A1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05BFA" w:rsidRPr="00485EE0" w14:paraId="72BF0172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35625480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4" w:type="dxa"/>
            <w:vAlign w:val="bottom"/>
          </w:tcPr>
          <w:p w14:paraId="18507AA9" w14:textId="0FA2B925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382</w:t>
            </w:r>
          </w:p>
        </w:tc>
        <w:tc>
          <w:tcPr>
            <w:tcW w:w="1843" w:type="dxa"/>
            <w:vAlign w:val="bottom"/>
          </w:tcPr>
          <w:p w14:paraId="627E55CC" w14:textId="70A58692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275" w:type="dxa"/>
            <w:vAlign w:val="bottom"/>
          </w:tcPr>
          <w:p w14:paraId="23AE59FD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5BFA" w:rsidRPr="00485EE0" w14:paraId="1003E70F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24A757A5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4" w:type="dxa"/>
            <w:vAlign w:val="bottom"/>
          </w:tcPr>
          <w:p w14:paraId="42DA17B4" w14:textId="25B14703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Pr="00F57E4D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843" w:type="dxa"/>
            <w:vAlign w:val="bottom"/>
          </w:tcPr>
          <w:p w14:paraId="43CC2829" w14:textId="32F18F23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275" w:type="dxa"/>
            <w:vAlign w:val="bottom"/>
          </w:tcPr>
          <w:p w14:paraId="0A2D8996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5BFA" w:rsidRPr="00485EE0" w14:paraId="3E3C026E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00C3DA55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4" w:type="dxa"/>
            <w:vAlign w:val="bottom"/>
          </w:tcPr>
          <w:p w14:paraId="749BA4F9" w14:textId="3537BE40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Społeczna Szkoła Podstawowa nr 14 STO</w:t>
            </w:r>
          </w:p>
        </w:tc>
        <w:tc>
          <w:tcPr>
            <w:tcW w:w="1843" w:type="dxa"/>
            <w:vAlign w:val="bottom"/>
          </w:tcPr>
          <w:p w14:paraId="1214EA35" w14:textId="368A68DB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275" w:type="dxa"/>
            <w:vAlign w:val="bottom"/>
          </w:tcPr>
          <w:p w14:paraId="4769BB1C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5BFA" w:rsidRPr="00485EE0" w14:paraId="65D24A63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1F3606F6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4" w:type="dxa"/>
            <w:vAlign w:val="bottom"/>
          </w:tcPr>
          <w:p w14:paraId="76B5CC67" w14:textId="7730F7A5" w:rsidR="00A05BFA" w:rsidRPr="00F57E4D" w:rsidRDefault="00A05BFA" w:rsidP="00A05B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Pr="00F57E4D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843" w:type="dxa"/>
            <w:vAlign w:val="bottom"/>
          </w:tcPr>
          <w:p w14:paraId="376F7EBC" w14:textId="5F66668C" w:rsidR="00A05BFA" w:rsidRPr="00F57E4D" w:rsidRDefault="00A05BFA" w:rsidP="00A05B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275" w:type="dxa"/>
            <w:vAlign w:val="bottom"/>
          </w:tcPr>
          <w:p w14:paraId="4B5DBAC1" w14:textId="77777777" w:rsidR="00A05BFA" w:rsidRPr="00F57E4D" w:rsidRDefault="00A05BFA" w:rsidP="00A05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0FE7" w:rsidRPr="00485EE0" w14:paraId="253C23B4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4F7CB4B8" w14:textId="77777777" w:rsidR="002B0FE7" w:rsidRPr="00F57E4D" w:rsidRDefault="002B0FE7" w:rsidP="002B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64" w:type="dxa"/>
            <w:vAlign w:val="bottom"/>
          </w:tcPr>
          <w:p w14:paraId="7E2DE13D" w14:textId="1F48BEF3" w:rsidR="002B0FE7" w:rsidRPr="00F57E4D" w:rsidRDefault="002B0FE7" w:rsidP="002B0F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3</w:t>
            </w:r>
            <w:r w:rsidRPr="00F57E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14:paraId="4126DEAA" w14:textId="451DF153" w:rsidR="002B0FE7" w:rsidRPr="00F57E4D" w:rsidRDefault="002B0FE7" w:rsidP="002B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275" w:type="dxa"/>
            <w:vAlign w:val="bottom"/>
          </w:tcPr>
          <w:p w14:paraId="0B390331" w14:textId="77777777" w:rsidR="002B0FE7" w:rsidRPr="00F57E4D" w:rsidRDefault="002B0FE7" w:rsidP="002B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57E4D" w:rsidRPr="00485EE0" w14:paraId="320CCBF5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0F326D03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4" w:type="dxa"/>
            <w:vAlign w:val="bottom"/>
          </w:tcPr>
          <w:p w14:paraId="1C8CBD8C" w14:textId="68559DE7" w:rsidR="00F57E4D" w:rsidRPr="00F57E4D" w:rsidRDefault="00F57E4D" w:rsidP="00F57E4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3</w:t>
            </w:r>
            <w:r w:rsidRPr="00F57E4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43" w:type="dxa"/>
            <w:vAlign w:val="bottom"/>
          </w:tcPr>
          <w:p w14:paraId="5E5052D7" w14:textId="282D9830" w:rsidR="00F57E4D" w:rsidRPr="00F57E4D" w:rsidRDefault="00F57E4D" w:rsidP="00F57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275" w:type="dxa"/>
            <w:vAlign w:val="bottom"/>
          </w:tcPr>
          <w:p w14:paraId="4A86D7AC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57E4D" w:rsidRPr="00485EE0" w14:paraId="3ACE5A13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2FF9541D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4" w:type="dxa"/>
            <w:vAlign w:val="bottom"/>
          </w:tcPr>
          <w:p w14:paraId="0B1CBBC6" w14:textId="5A5EE295" w:rsidR="00F57E4D" w:rsidRPr="00F57E4D" w:rsidRDefault="00F57E4D" w:rsidP="00F57E4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Pr="00F57E4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843" w:type="dxa"/>
            <w:vAlign w:val="bottom"/>
          </w:tcPr>
          <w:p w14:paraId="685C493C" w14:textId="56620A85" w:rsidR="00F57E4D" w:rsidRPr="00F57E4D" w:rsidRDefault="00F57E4D" w:rsidP="00F57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275" w:type="dxa"/>
            <w:vAlign w:val="bottom"/>
          </w:tcPr>
          <w:p w14:paraId="37726661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57E4D" w:rsidRPr="00485EE0" w14:paraId="067DF831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196265A5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64" w:type="dxa"/>
            <w:vAlign w:val="bottom"/>
          </w:tcPr>
          <w:p w14:paraId="6EE21D24" w14:textId="4E1B1DB3" w:rsidR="00F57E4D" w:rsidRPr="00F57E4D" w:rsidRDefault="00F57E4D" w:rsidP="00F57E4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7384E2BD" w14:textId="014F43E2" w:rsidR="00F57E4D" w:rsidRPr="00F57E4D" w:rsidRDefault="00F57E4D" w:rsidP="00F57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275" w:type="dxa"/>
            <w:vAlign w:val="bottom"/>
          </w:tcPr>
          <w:p w14:paraId="4BFB65D2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57E4D" w:rsidRPr="00485EE0" w14:paraId="216CEE38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29A72D8B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4" w:type="dxa"/>
            <w:vAlign w:val="bottom"/>
          </w:tcPr>
          <w:p w14:paraId="0D8AFAC0" w14:textId="6BA16597" w:rsidR="00F57E4D" w:rsidRPr="00F57E4D" w:rsidRDefault="00F57E4D" w:rsidP="00F57E4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77</w:t>
            </w:r>
          </w:p>
        </w:tc>
        <w:tc>
          <w:tcPr>
            <w:tcW w:w="1843" w:type="dxa"/>
            <w:vAlign w:val="bottom"/>
          </w:tcPr>
          <w:p w14:paraId="27C255A4" w14:textId="29C34313" w:rsidR="00F57E4D" w:rsidRPr="00F57E4D" w:rsidRDefault="00F57E4D" w:rsidP="00F57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275" w:type="dxa"/>
            <w:vAlign w:val="bottom"/>
          </w:tcPr>
          <w:p w14:paraId="655C4FC4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57E4D" w:rsidRPr="00485EE0" w14:paraId="1726F742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6AFB8FEA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4" w:type="dxa"/>
            <w:vAlign w:val="bottom"/>
          </w:tcPr>
          <w:p w14:paraId="4FCCFF57" w14:textId="719A34D5" w:rsidR="00F57E4D" w:rsidRPr="00F57E4D" w:rsidRDefault="00F57E4D" w:rsidP="00F57E4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Pr="00F57E4D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843" w:type="dxa"/>
            <w:vAlign w:val="bottom"/>
          </w:tcPr>
          <w:p w14:paraId="066C85D9" w14:textId="4585EF16" w:rsidR="00F57E4D" w:rsidRPr="00F57E4D" w:rsidRDefault="00F57E4D" w:rsidP="00F57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275" w:type="dxa"/>
            <w:vAlign w:val="bottom"/>
          </w:tcPr>
          <w:p w14:paraId="0C579620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57E4D" w:rsidRPr="00485EE0" w14:paraId="00D6FB60" w14:textId="77777777" w:rsidTr="00F57E4D">
        <w:trPr>
          <w:trHeight w:val="340"/>
          <w:jc w:val="center"/>
        </w:trPr>
        <w:tc>
          <w:tcPr>
            <w:tcW w:w="939" w:type="dxa"/>
            <w:vAlign w:val="bottom"/>
          </w:tcPr>
          <w:p w14:paraId="4CE86A34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4" w:type="dxa"/>
            <w:vAlign w:val="bottom"/>
          </w:tcPr>
          <w:p w14:paraId="0B3F34D2" w14:textId="66948B3F" w:rsidR="00F57E4D" w:rsidRPr="00F57E4D" w:rsidRDefault="00F57E4D" w:rsidP="00F57E4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12DA0D4C" w14:textId="6BAED650" w:rsidR="00F57E4D" w:rsidRPr="00F57E4D" w:rsidRDefault="00F57E4D" w:rsidP="00F57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275" w:type="dxa"/>
            <w:vAlign w:val="bottom"/>
          </w:tcPr>
          <w:p w14:paraId="523CC824" w14:textId="77777777" w:rsidR="00F57E4D" w:rsidRPr="00F57E4D" w:rsidRDefault="00F57E4D" w:rsidP="00F57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2425E62" w14:textId="2D60A084" w:rsidR="007E429D" w:rsidRDefault="007E429D" w:rsidP="00BC2078">
      <w:pPr>
        <w:rPr>
          <w:u w:val="single"/>
        </w:rPr>
      </w:pPr>
    </w:p>
    <w:p w14:paraId="6EFABFB1" w14:textId="5E6B322A" w:rsidR="00F57E4D" w:rsidRDefault="00F57E4D" w:rsidP="00BC2078">
      <w:pPr>
        <w:rPr>
          <w:u w:val="single"/>
        </w:rPr>
      </w:pPr>
      <w:r>
        <w:rPr>
          <w:u w:val="single"/>
        </w:rPr>
        <w:t>Zespół Ochoty nie stawił się na zawody</w:t>
      </w:r>
    </w:p>
    <w:p w14:paraId="572BC325" w14:textId="77777777" w:rsidR="007E429D" w:rsidRDefault="007E429D" w:rsidP="00BC2078">
      <w:pPr>
        <w:rPr>
          <w:u w:val="single"/>
        </w:rPr>
      </w:pPr>
    </w:p>
    <w:p w14:paraId="44EA51B6" w14:textId="77777777"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B0FE7"/>
    <w:rsid w:val="002C372F"/>
    <w:rsid w:val="002D2130"/>
    <w:rsid w:val="003032D1"/>
    <w:rsid w:val="003404AC"/>
    <w:rsid w:val="003438A7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E429D"/>
    <w:rsid w:val="008240C0"/>
    <w:rsid w:val="008E07C5"/>
    <w:rsid w:val="00902703"/>
    <w:rsid w:val="009356A6"/>
    <w:rsid w:val="00983708"/>
    <w:rsid w:val="009C0F1B"/>
    <w:rsid w:val="009D7541"/>
    <w:rsid w:val="00A05BFA"/>
    <w:rsid w:val="00A22B5E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066C0"/>
    <w:rsid w:val="00C10946"/>
    <w:rsid w:val="00CA10D7"/>
    <w:rsid w:val="00D67072"/>
    <w:rsid w:val="00DC5694"/>
    <w:rsid w:val="00EA0FF2"/>
    <w:rsid w:val="00EC416E"/>
    <w:rsid w:val="00EE0D42"/>
    <w:rsid w:val="00F43656"/>
    <w:rsid w:val="00F57E4D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FC42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3</cp:revision>
  <cp:lastPrinted>2010-11-16T18:58:00Z</cp:lastPrinted>
  <dcterms:created xsi:type="dcterms:W3CDTF">2025-02-12T08:25:00Z</dcterms:created>
  <dcterms:modified xsi:type="dcterms:W3CDTF">2025-02-12T08:34:00Z</dcterms:modified>
</cp:coreProperties>
</file>