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8106" w14:textId="4B2A9035" w:rsidR="00644F7A" w:rsidRDefault="002C4748">
      <w:pPr>
        <w:rPr>
          <w:rFonts w:ascii="Candara" w:hAnsi="Candara"/>
          <w:b/>
          <w:bCs/>
          <w:sz w:val="28"/>
          <w:szCs w:val="28"/>
        </w:rPr>
      </w:pPr>
      <w:bookmarkStart w:id="0" w:name="_GoBack"/>
      <w:bookmarkEnd w:id="0"/>
      <w:r>
        <w:rPr>
          <w:rFonts w:ascii="Candara" w:hAnsi="Candara"/>
          <w:b/>
          <w:bCs/>
          <w:sz w:val="28"/>
          <w:szCs w:val="28"/>
        </w:rPr>
        <w:t xml:space="preserve">       HARMONOGRAM ZAWODÓW MIĘDZYPOWIATOWYCH w RAMACH MAZOWIECKICH IGRZYSK MŁODZIEŻY SZKOLNEJ w GRACH ZESPOŁOWYCH</w:t>
      </w:r>
    </w:p>
    <w:p w14:paraId="6716C96D" w14:textId="02FF7AC1" w:rsidR="002C4748" w:rsidRDefault="002C4748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REJON PŁOCK</w:t>
      </w:r>
    </w:p>
    <w:p w14:paraId="25A75278" w14:textId="169F17EF" w:rsidR="002C4748" w:rsidRDefault="002C4748" w:rsidP="002C4748">
      <w:pPr>
        <w:pStyle w:val="Akapitzlist"/>
        <w:numPr>
          <w:ilvl w:val="0"/>
          <w:numId w:val="1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KOSZYKÓWKA – Szkoła Podstawowa Nr21 w Płocku </w:t>
      </w:r>
    </w:p>
    <w:p w14:paraId="66C9EA7D" w14:textId="210C4286" w:rsidR="00587D45" w:rsidRPr="00587D45" w:rsidRDefault="00587D45" w:rsidP="00587D45">
      <w:pPr>
        <w:ind w:left="72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-----------------------------------------------------------------------------------------------------------</w:t>
      </w:r>
    </w:p>
    <w:p w14:paraId="759756F7" w14:textId="13B74B11" w:rsidR="002C4748" w:rsidRDefault="002C4748" w:rsidP="002C4748">
      <w:pPr>
        <w:pStyle w:val="Akapitzlist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- kategoria </w:t>
      </w:r>
      <w:proofErr w:type="gramStart"/>
      <w:r>
        <w:rPr>
          <w:rFonts w:ascii="Candara" w:hAnsi="Candara"/>
          <w:b/>
          <w:bCs/>
          <w:sz w:val="28"/>
          <w:szCs w:val="28"/>
        </w:rPr>
        <w:t>dzieci  -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dziewczęta i chłopcy – 11.03.2025 r. – godz. 10,30</w:t>
      </w:r>
    </w:p>
    <w:p w14:paraId="748C4743" w14:textId="0B38D455" w:rsidR="002C4748" w:rsidRDefault="002C4748" w:rsidP="002C4748">
      <w:pPr>
        <w:pStyle w:val="Akapitzlist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- kategoria młodzież – dziewczęta i chłopcy – 12.03.2025 – godz. 10,30</w:t>
      </w:r>
    </w:p>
    <w:p w14:paraId="6CD71A5F" w14:textId="57B0A0FA" w:rsidR="00587D45" w:rsidRDefault="00587D45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2. PIŁKA SIATKOWA – kategoria młodzież</w:t>
      </w:r>
    </w:p>
    <w:p w14:paraId="4B511654" w14:textId="11AD9AA2" w:rsidR="00F86177" w:rsidRDefault="00F86177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----------------------------------------------------------------------</w:t>
      </w:r>
    </w:p>
    <w:p w14:paraId="131DE073" w14:textId="5F32F969" w:rsidR="00587D45" w:rsidRDefault="00587D45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- dziewczęta – Szczutowo – 18.03.2025 r. – godz. 9,30</w:t>
      </w:r>
    </w:p>
    <w:p w14:paraId="684AB12D" w14:textId="411179A2" w:rsidR="00F86177" w:rsidRPr="00587D45" w:rsidRDefault="00F86177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- chłopcy – Słupno – 19.03.2025 r.- godz.9,30</w:t>
      </w:r>
    </w:p>
    <w:p w14:paraId="517EADB8" w14:textId="5DBCB15F" w:rsidR="00587D45" w:rsidRDefault="00587D45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</w:t>
      </w:r>
      <w:r w:rsidR="00F86177">
        <w:rPr>
          <w:rFonts w:ascii="Candara" w:hAnsi="Candara"/>
          <w:b/>
          <w:bCs/>
          <w:sz w:val="28"/>
          <w:szCs w:val="28"/>
        </w:rPr>
        <w:t>3</w:t>
      </w:r>
      <w:r>
        <w:rPr>
          <w:rFonts w:ascii="Candara" w:hAnsi="Candara"/>
          <w:b/>
          <w:bCs/>
          <w:sz w:val="28"/>
          <w:szCs w:val="28"/>
        </w:rPr>
        <w:t xml:space="preserve">. PIŁKA SIATKOWA – czwórki – Szkoła Podstawowa Nr. 23 w Płocku </w:t>
      </w:r>
    </w:p>
    <w:p w14:paraId="40202593" w14:textId="48512CDE" w:rsidR="00F86177" w:rsidRDefault="00F86177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-----------------------------------------------------------------------------------------------------------------</w:t>
      </w:r>
    </w:p>
    <w:p w14:paraId="0E262ACE" w14:textId="308AFEAC" w:rsidR="00587D45" w:rsidRDefault="00587D45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- kategoria dzieci – dziewczęta i chłopcy – 04.04.2025 r. godz. 9,30</w:t>
      </w:r>
    </w:p>
    <w:p w14:paraId="62B901EA" w14:textId="6E8B68F6" w:rsidR="00A46872" w:rsidRDefault="00F86177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4. PIŁKA RĘCZNA</w:t>
      </w:r>
    </w:p>
    <w:p w14:paraId="5F48CA00" w14:textId="39C059E2" w:rsidR="00F86177" w:rsidRDefault="00F86177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------------------------------</w:t>
      </w:r>
    </w:p>
    <w:p w14:paraId="2CBD77D3" w14:textId="3679A1A6" w:rsidR="00F86177" w:rsidRDefault="00F86177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- kategoria dzieci i młodzież – dziewczęta – 10.04.2025 godz. 9,30  </w:t>
      </w:r>
    </w:p>
    <w:p w14:paraId="3F52740C" w14:textId="20BA135A" w:rsidR="00F86177" w:rsidRDefault="00F86177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Radzanowo</w:t>
      </w:r>
    </w:p>
    <w:p w14:paraId="00276F4A" w14:textId="4186F24C" w:rsidR="00A46872" w:rsidRDefault="00A46872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- kategoria dzieci młodzież – chłopcy – Sierpc Szkoła Podstawowa</w:t>
      </w:r>
    </w:p>
    <w:p w14:paraId="2A7EDC25" w14:textId="0FFE3D2A" w:rsidR="00A46872" w:rsidRDefault="00A46872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Nr. 2 – 09.04.2025 r. godz. 9,30.</w:t>
      </w:r>
    </w:p>
    <w:p w14:paraId="47E4ECCB" w14:textId="6BBF64FF" w:rsidR="006E1837" w:rsidRDefault="006E1837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Komunikaty dotyczące tenisa stołowego w kategorii młodzież dziewcząt i chłopców oraz piłki nożnej, których organizatorem jest SZS Gostynin zostały zamieszczone na stronie SZS WiWM.</w:t>
      </w:r>
    </w:p>
    <w:p w14:paraId="09700BEC" w14:textId="77777777" w:rsidR="00A933BA" w:rsidRDefault="00A933BA" w:rsidP="00587D45">
      <w:pPr>
        <w:rPr>
          <w:rFonts w:ascii="Candara" w:hAnsi="Candara"/>
          <w:b/>
          <w:bCs/>
          <w:sz w:val="28"/>
          <w:szCs w:val="28"/>
        </w:rPr>
      </w:pPr>
    </w:p>
    <w:p w14:paraId="753F8CBE" w14:textId="14DB1589" w:rsidR="00A933BA" w:rsidRDefault="00A933BA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Rozgrywki zostaną przeprowadzone zgodnie z Regulaminem XXVII Mazowieckich Igrzysk Młodzieży Szkolnej na rok 2024/2025.Obowiązuje zgłoszenie zespołu do Systemu Rejestracji Szkół w terminie na tydzień przed datą zawodów.</w:t>
      </w:r>
    </w:p>
    <w:p w14:paraId="2E582F98" w14:textId="631B0B1E" w:rsidR="00A933BA" w:rsidRDefault="00A933BA" w:rsidP="00587D45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Wszelkie pytania w sprawie organizacyjnej rozgrywek proszę kierować do koordynatora</w:t>
      </w:r>
      <w:r w:rsidR="006E1837">
        <w:rPr>
          <w:rFonts w:ascii="Candara" w:hAnsi="Candara"/>
          <w:b/>
          <w:bCs/>
          <w:sz w:val="28"/>
          <w:szCs w:val="28"/>
        </w:rPr>
        <w:t xml:space="preserve"> Wojciecha Majchrzaka</w:t>
      </w:r>
      <w:r w:rsidR="00540C2B">
        <w:rPr>
          <w:rFonts w:ascii="Candara" w:hAnsi="Candara"/>
          <w:b/>
          <w:bCs/>
          <w:sz w:val="28"/>
          <w:szCs w:val="28"/>
        </w:rPr>
        <w:t xml:space="preserve"> tel. 667938560.</w:t>
      </w:r>
    </w:p>
    <w:p w14:paraId="0DB9C000" w14:textId="05331A69" w:rsidR="00587D45" w:rsidRPr="00587D45" w:rsidRDefault="00587D45" w:rsidP="00587D45">
      <w:pPr>
        <w:ind w:firstLine="708"/>
        <w:rPr>
          <w:rFonts w:ascii="Candara" w:hAnsi="Candara"/>
          <w:sz w:val="28"/>
          <w:szCs w:val="28"/>
        </w:rPr>
      </w:pPr>
    </w:p>
    <w:sectPr w:rsidR="00587D45" w:rsidRPr="0058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90A"/>
    <w:multiLevelType w:val="hybridMultilevel"/>
    <w:tmpl w:val="6D1C5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62"/>
    <w:rsid w:val="00126A0F"/>
    <w:rsid w:val="002C4748"/>
    <w:rsid w:val="00540C2B"/>
    <w:rsid w:val="00560CD8"/>
    <w:rsid w:val="00585044"/>
    <w:rsid w:val="00587D45"/>
    <w:rsid w:val="00644F7A"/>
    <w:rsid w:val="006837BB"/>
    <w:rsid w:val="006E1837"/>
    <w:rsid w:val="00A46872"/>
    <w:rsid w:val="00A933BA"/>
    <w:rsid w:val="00BB7B62"/>
    <w:rsid w:val="00EC18DD"/>
    <w:rsid w:val="00F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7631"/>
  <w15:chartTrackingRefBased/>
  <w15:docId w15:val="{7F44B81E-D920-4E5B-A677-31DB9CCC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7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B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B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B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B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2025-02-19T11:09:00Z</dcterms:created>
  <dcterms:modified xsi:type="dcterms:W3CDTF">2025-02-19T11:09:00Z</dcterms:modified>
</cp:coreProperties>
</file>