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19C1" w14:textId="1A705701" w:rsidR="00D038EF" w:rsidRDefault="00FA796C" w:rsidP="00C60B97">
      <w:pPr>
        <w:tabs>
          <w:tab w:val="left" w:pos="420"/>
          <w:tab w:val="center" w:pos="4932"/>
        </w:tabs>
        <w:spacing w:line="340" w:lineRule="exact"/>
        <w:jc w:val="center"/>
        <w:rPr>
          <w:b/>
          <w:color w:val="000000"/>
          <w:szCs w:val="28"/>
        </w:rPr>
      </w:pPr>
      <w:r>
        <w:rPr>
          <w:b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4FBBF079" wp14:editId="22E0858E">
            <wp:simplePos x="0" y="0"/>
            <wp:positionH relativeFrom="column">
              <wp:posOffset>-252095</wp:posOffset>
            </wp:positionH>
            <wp:positionV relativeFrom="paragraph">
              <wp:posOffset>203</wp:posOffset>
            </wp:positionV>
            <wp:extent cx="1600200" cy="1574597"/>
            <wp:effectExtent l="0" t="0" r="0" b="6985"/>
            <wp:wrapTight wrapText="bothSides">
              <wp:wrapPolygon edited="0">
                <wp:start x="7971" y="0"/>
                <wp:lineTo x="6171" y="523"/>
                <wp:lineTo x="1543" y="3398"/>
                <wp:lineTo x="514" y="6012"/>
                <wp:lineTo x="0" y="7580"/>
                <wp:lineTo x="0" y="13593"/>
                <wp:lineTo x="1286" y="16729"/>
                <wp:lineTo x="1286" y="17252"/>
                <wp:lineTo x="6171" y="20912"/>
                <wp:lineTo x="7714" y="21434"/>
                <wp:lineTo x="13371" y="21434"/>
                <wp:lineTo x="15171" y="20912"/>
                <wp:lineTo x="19800" y="17514"/>
                <wp:lineTo x="21343" y="13070"/>
                <wp:lineTo x="21343" y="7842"/>
                <wp:lineTo x="20057" y="3398"/>
                <wp:lineTo x="15171" y="523"/>
                <wp:lineTo x="13114" y="0"/>
                <wp:lineTo x="7971" y="0"/>
              </wp:wrapPolygon>
            </wp:wrapTight>
            <wp:docPr id="7693536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467" cy="1579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8EF">
        <w:rPr>
          <w:b/>
          <w:color w:val="000000"/>
          <w:szCs w:val="28"/>
        </w:rPr>
        <w:t>XXV</w:t>
      </w:r>
      <w:r w:rsidR="002032C5">
        <w:rPr>
          <w:b/>
          <w:color w:val="000000"/>
          <w:szCs w:val="28"/>
        </w:rPr>
        <w:t>I</w:t>
      </w:r>
      <w:r w:rsidR="00D038EF">
        <w:rPr>
          <w:b/>
          <w:color w:val="000000"/>
          <w:szCs w:val="28"/>
        </w:rPr>
        <w:t xml:space="preserve"> Mazowieckie Igrzyska Młodzieży Szkolnej</w:t>
      </w:r>
    </w:p>
    <w:p w14:paraId="1760EFA3" w14:textId="3AA5683F" w:rsidR="00D038EF" w:rsidRDefault="00D038EF" w:rsidP="00D038EF">
      <w:pPr>
        <w:spacing w:line="340" w:lineRule="exact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FINAŁ ZAWODÓW WOJEWÓDZTWA MAZOWIECKIEGO</w:t>
      </w:r>
    </w:p>
    <w:p w14:paraId="6B829A67" w14:textId="7F096827" w:rsidR="00D038EF" w:rsidRDefault="00D038EF" w:rsidP="0074682C">
      <w:pPr>
        <w:spacing w:line="340" w:lineRule="exact"/>
        <w:jc w:val="center"/>
        <w:rPr>
          <w:b/>
          <w:color w:val="00B0F0"/>
          <w:sz w:val="32"/>
          <w:szCs w:val="32"/>
        </w:rPr>
      </w:pPr>
      <w:r>
        <w:rPr>
          <w:b/>
          <w:color w:val="FF0000"/>
          <w:sz w:val="36"/>
          <w:szCs w:val="28"/>
        </w:rPr>
        <w:t xml:space="preserve">w PIŁCE SIATKOWEJ </w:t>
      </w:r>
      <w:r w:rsidR="0074682C">
        <w:rPr>
          <w:b/>
          <w:color w:val="FF0000"/>
          <w:sz w:val="36"/>
          <w:szCs w:val="28"/>
        </w:rPr>
        <w:t>DZIEWCZĄT</w:t>
      </w:r>
      <w:bookmarkStart w:id="0" w:name="_GoBack"/>
      <w:bookmarkEnd w:id="0"/>
    </w:p>
    <w:p w14:paraId="0C6A4D9E" w14:textId="77777777" w:rsidR="00D038EF" w:rsidRDefault="00D038EF" w:rsidP="00D038EF">
      <w:pPr>
        <w:spacing w:line="260" w:lineRule="exact"/>
        <w:jc w:val="center"/>
        <w:rPr>
          <w:color w:val="000000"/>
          <w:sz w:val="24"/>
        </w:rPr>
      </w:pPr>
    </w:p>
    <w:p w14:paraId="1882CAEB" w14:textId="77777777" w:rsidR="002032C5" w:rsidRDefault="002032C5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</w:p>
    <w:p w14:paraId="1F7C8BF8" w14:textId="77777777" w:rsidR="002032C5" w:rsidRDefault="002032C5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</w:p>
    <w:p w14:paraId="653064F6" w14:textId="6CAF632C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Organizatorzy: </w:t>
      </w:r>
    </w:p>
    <w:p w14:paraId="0C9E24E9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Szkolny Związek Sportowy Warszawy i Woj. Mazowieckiego</w:t>
      </w:r>
    </w:p>
    <w:p w14:paraId="29FAB592" w14:textId="4AB8238F" w:rsidR="00D038EF" w:rsidRDefault="00D038EF" w:rsidP="00D038EF">
      <w:pPr>
        <w:spacing w:line="26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Arena Legionowo </w:t>
      </w:r>
    </w:p>
    <w:p w14:paraId="12145AFD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Urząd Gminy w Legionowie </w:t>
      </w:r>
    </w:p>
    <w:p w14:paraId="31F3512F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Starostwo Powiatowe w Legionowie</w:t>
      </w:r>
    </w:p>
    <w:p w14:paraId="5E7E5788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Powiatowy Szkolny Związek Sportowy w Legionowie (rejon Legionowo)</w:t>
      </w:r>
    </w:p>
    <w:p w14:paraId="2FF0E5FB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Termin i miejsce: </w:t>
      </w:r>
    </w:p>
    <w:p w14:paraId="47B3A566" w14:textId="7867F525" w:rsidR="00D038EF" w:rsidRPr="00FA796C" w:rsidRDefault="00AE3D97" w:rsidP="00D038EF">
      <w:pPr>
        <w:spacing w:line="260" w:lineRule="exact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2</w:t>
      </w:r>
      <w:r w:rsidR="00B200B4">
        <w:rPr>
          <w:b/>
          <w:color w:val="FF0000"/>
          <w:sz w:val="22"/>
          <w:szCs w:val="22"/>
        </w:rPr>
        <w:t>8</w:t>
      </w:r>
      <w:r w:rsidR="00D038EF" w:rsidRPr="00FA796C">
        <w:rPr>
          <w:b/>
          <w:color w:val="FF0000"/>
          <w:sz w:val="22"/>
          <w:szCs w:val="22"/>
        </w:rPr>
        <w:t>-</w:t>
      </w:r>
      <w:r>
        <w:rPr>
          <w:b/>
          <w:color w:val="FF0000"/>
          <w:sz w:val="22"/>
          <w:szCs w:val="22"/>
        </w:rPr>
        <w:t>2</w:t>
      </w:r>
      <w:r w:rsidR="00B200B4">
        <w:rPr>
          <w:b/>
          <w:color w:val="FF0000"/>
          <w:sz w:val="22"/>
          <w:szCs w:val="22"/>
        </w:rPr>
        <w:t>9</w:t>
      </w:r>
      <w:r w:rsidR="00D038EF" w:rsidRPr="00FA796C">
        <w:rPr>
          <w:b/>
          <w:color w:val="FF0000"/>
          <w:sz w:val="22"/>
          <w:szCs w:val="22"/>
        </w:rPr>
        <w:t xml:space="preserve"> maja 202</w:t>
      </w:r>
      <w:r>
        <w:rPr>
          <w:b/>
          <w:color w:val="FF0000"/>
          <w:sz w:val="22"/>
          <w:szCs w:val="22"/>
        </w:rPr>
        <w:t>4</w:t>
      </w:r>
      <w:r w:rsidR="00D038EF" w:rsidRPr="00FA796C">
        <w:rPr>
          <w:b/>
          <w:color w:val="FF0000"/>
          <w:sz w:val="22"/>
          <w:szCs w:val="22"/>
        </w:rPr>
        <w:t xml:space="preserve"> r.</w:t>
      </w:r>
      <w:r>
        <w:rPr>
          <w:b/>
          <w:color w:val="FF0000"/>
          <w:sz w:val="22"/>
          <w:szCs w:val="22"/>
        </w:rPr>
        <w:t xml:space="preserve">  </w:t>
      </w:r>
      <w:r w:rsidR="00D038EF" w:rsidRPr="00FA796C">
        <w:rPr>
          <w:b/>
          <w:color w:val="FF0000"/>
          <w:sz w:val="22"/>
          <w:szCs w:val="22"/>
        </w:rPr>
        <w:t>(</w:t>
      </w:r>
      <w:r w:rsidR="00B200B4">
        <w:rPr>
          <w:b/>
          <w:color w:val="FF0000"/>
          <w:sz w:val="22"/>
          <w:szCs w:val="22"/>
        </w:rPr>
        <w:t>wtorek-środa)</w:t>
      </w:r>
      <w:r w:rsidR="00D038EF" w:rsidRPr="00FA796C">
        <w:rPr>
          <w:b/>
          <w:color w:val="FF0000"/>
          <w:sz w:val="22"/>
          <w:szCs w:val="22"/>
        </w:rPr>
        <w:t>, otwarcie zawodów godz. 10.00</w:t>
      </w:r>
    </w:p>
    <w:p w14:paraId="51DD2461" w14:textId="77777777" w:rsidR="00D038EF" w:rsidRDefault="00D038EF" w:rsidP="00D038EF">
      <w:pPr>
        <w:spacing w:line="260" w:lineRule="exac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ARENA LEGIONOWO - ul. Bolesława Chrobrego 50B, 05-120 Legionowo</w:t>
      </w:r>
      <w:r>
        <w:rPr>
          <w:color w:val="auto"/>
          <w:sz w:val="22"/>
          <w:szCs w:val="22"/>
        </w:rPr>
        <w:tab/>
      </w:r>
    </w:p>
    <w:p w14:paraId="2BC96D6A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</w:p>
    <w:p w14:paraId="69773C9E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Uczestnictwo:</w:t>
      </w:r>
    </w:p>
    <w:p w14:paraId="1E5D73AF" w14:textId="4EF10AFA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zawodach biorą udział reprezentacje szkół wyłoni</w:t>
      </w:r>
      <w:r w:rsidR="0074682C">
        <w:rPr>
          <w:color w:val="000000"/>
          <w:sz w:val="22"/>
          <w:szCs w:val="22"/>
        </w:rPr>
        <w:t>one</w:t>
      </w:r>
      <w:r>
        <w:rPr>
          <w:color w:val="000000"/>
          <w:sz w:val="22"/>
          <w:szCs w:val="22"/>
        </w:rPr>
        <w:t xml:space="preserve"> z eliminacji rejonowych, zgodnie z regulaminem wojewódzkim. Każdy rejon reprezentowany jest przez jedną drużynę po max 12 zawodniczek rocznik 200</w:t>
      </w:r>
      <w:r w:rsidR="00E421FF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 i </w:t>
      </w:r>
      <w:r w:rsidR="00FA796C">
        <w:rPr>
          <w:color w:val="000000"/>
          <w:sz w:val="22"/>
          <w:szCs w:val="22"/>
        </w:rPr>
        <w:t>młodsi,</w:t>
      </w:r>
      <w:r>
        <w:rPr>
          <w:color w:val="000000"/>
          <w:sz w:val="22"/>
          <w:szCs w:val="22"/>
        </w:rPr>
        <w:t xml:space="preserve"> w każdym zespole (8 rejonów x 12zawodniczek). Zawody rozgrywane są zgodnie z regulaminem XXV MIMS.</w:t>
      </w:r>
    </w:p>
    <w:p w14:paraId="022BC4D7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</w:p>
    <w:p w14:paraId="642B0B6C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Zgłoszenia:</w:t>
      </w:r>
    </w:p>
    <w:p w14:paraId="62622B97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Zgłoszenia do zawodów odbywają się poprzez system </w:t>
      </w:r>
      <w:r>
        <w:rPr>
          <w:b/>
          <w:color w:val="000000"/>
          <w:sz w:val="22"/>
          <w:szCs w:val="22"/>
        </w:rPr>
        <w:t>www.srs.szs.pl</w:t>
      </w:r>
    </w:p>
    <w:p w14:paraId="6B2F2C46" w14:textId="77777777" w:rsidR="00D038EF" w:rsidRDefault="00D038EF" w:rsidP="00D038EF">
      <w:pPr>
        <w:spacing w:line="260" w:lineRule="exact"/>
        <w:jc w:val="both"/>
        <w:rPr>
          <w:b/>
          <w:bCs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 xml:space="preserve">Wygenerowane zgłoszenia z systemu SRS w formie papierowej, opieczętowane przez dyrektora placówki należy złożyć w biurze zawodów. </w:t>
      </w:r>
      <w:r>
        <w:rPr>
          <w:b/>
          <w:bCs/>
          <w:color w:val="FF0000"/>
          <w:sz w:val="22"/>
          <w:szCs w:val="22"/>
        </w:rPr>
        <w:t xml:space="preserve">Drużyny bez zgłoszenia SRS nie będą dopuszczone do zawodów. </w:t>
      </w:r>
    </w:p>
    <w:p w14:paraId="0BC27344" w14:textId="77777777" w:rsidR="00D038EF" w:rsidRDefault="00D038EF" w:rsidP="00D038EF">
      <w:pPr>
        <w:spacing w:line="260" w:lineRule="exact"/>
        <w:jc w:val="both"/>
        <w:rPr>
          <w:b/>
          <w:bCs/>
          <w:color w:val="FF0000"/>
          <w:sz w:val="22"/>
          <w:szCs w:val="22"/>
        </w:rPr>
      </w:pPr>
    </w:p>
    <w:p w14:paraId="3DCCB8AB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Weryfikacja – 9.00 – 10.00  </w:t>
      </w:r>
      <w:r>
        <w:rPr>
          <w:b/>
          <w:color w:val="000000"/>
          <w:sz w:val="22"/>
          <w:szCs w:val="22"/>
        </w:rPr>
        <w:tab/>
      </w:r>
    </w:p>
    <w:p w14:paraId="71D53E1A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Odprawa techniczna trenerów – 9.30</w:t>
      </w:r>
    </w:p>
    <w:p w14:paraId="1CBC5E50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Obowiązują dokumenty: </w:t>
      </w:r>
    </w:p>
    <w:p w14:paraId="017AE813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- zgłoszenia (z systemu SRS), </w:t>
      </w:r>
    </w:p>
    <w:p w14:paraId="6325DF8A" w14:textId="15915902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- ważna legitymacja szkolna.</w:t>
      </w:r>
      <w:r>
        <w:rPr>
          <w:color w:val="000000"/>
          <w:sz w:val="22"/>
          <w:szCs w:val="22"/>
        </w:rPr>
        <w:t xml:space="preserve"> Do legitymacji wystawionej po 30 września 202</w:t>
      </w:r>
      <w:r w:rsidR="003F6E6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r. wymagane jest zaświadczenie dyrektora szkoły, że zawodnik jest uczniem danej szkoły od początku roku szkolnego.</w:t>
      </w:r>
    </w:p>
    <w:p w14:paraId="3EFDABA4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Kwestię badań lekarskich regulują: rozporządzenie Ministra Zdrowia i Opieki Społecznej z dnia 21 sierpnia 1986 r. i 5 listopada 1992 r. z zakresu opieki zdrowotnej nad uczniami i ich kwalifikacją do zajęć w-f i udziału w zawodach sportowych dla młodzieży szkolnej oraz Ministra Zdrowia z dn. 22.XII.2004 r. w sprawie zakresu i organizacji profilaktycznej opieki zdrowotnej nad dziećmi młodzieżą i z dni. 21.III.2007 r.</w:t>
      </w:r>
    </w:p>
    <w:p w14:paraId="24AE9735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</w:p>
    <w:p w14:paraId="58EBA3EB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Nagrody:</w:t>
      </w:r>
    </w:p>
    <w:p w14:paraId="62FC5C24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I-III miejsca - puchary, medale i dyplomy </w:t>
      </w:r>
    </w:p>
    <w:p w14:paraId="0667AEE4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IV-VII miejsca – dyplomy. </w:t>
      </w:r>
    </w:p>
    <w:p w14:paraId="52AD2430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</w:p>
    <w:p w14:paraId="57522A97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Uwagi:</w:t>
      </w:r>
    </w:p>
    <w:p w14:paraId="0638C4F1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Zawodnicy przebierają się w szatniach (dwie drużyny w jednej szatni). Organizator nie ubezpiecza uczestników imprezy oraz nie ponosi odpowiedzialności za rzeczy skradzione lub zagubione podczas zawodów. </w:t>
      </w:r>
    </w:p>
    <w:p w14:paraId="4AE7FC1C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Organizatorzy proszą opiekunów o zwrócenie uwagi o stosowne zachowanie młodzieży w czasie zawodów jak i po nich.</w:t>
      </w:r>
    </w:p>
    <w:p w14:paraId="40BF9E9B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* W przypadku niestosowania się do regulaminu imprez sportowych organizator ma prawo wykluczenia zawodniczek z udziału w zawodach. </w:t>
      </w:r>
    </w:p>
    <w:p w14:paraId="12347162" w14:textId="77777777" w:rsidR="00D038EF" w:rsidRDefault="00D038EF" w:rsidP="00D038EF">
      <w:pPr>
        <w:spacing w:line="260" w:lineRule="exact"/>
        <w:jc w:val="both"/>
        <w:rPr>
          <w:b/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* Uczestnicy przyjeżdżają na koszt jednostki delegującej.</w:t>
      </w:r>
    </w:p>
    <w:p w14:paraId="56022595" w14:textId="77777777" w:rsidR="00D038EF" w:rsidRPr="00FA796C" w:rsidRDefault="00D038EF" w:rsidP="00D038EF">
      <w:pPr>
        <w:spacing w:line="260" w:lineRule="exact"/>
        <w:jc w:val="both"/>
        <w:rPr>
          <w:b/>
          <w:bCs/>
          <w:color w:val="000000"/>
          <w:sz w:val="22"/>
          <w:szCs w:val="22"/>
          <w:u w:val="single"/>
        </w:rPr>
      </w:pPr>
      <w:r w:rsidRPr="00FA796C">
        <w:rPr>
          <w:b/>
          <w:bCs/>
          <w:color w:val="FF0000"/>
          <w:sz w:val="22"/>
          <w:szCs w:val="22"/>
          <w:u w:val="single"/>
        </w:rPr>
        <w:t>* System rozgrywek w zależności od zgłoszonych drużyn:</w:t>
      </w:r>
    </w:p>
    <w:p w14:paraId="3C68C024" w14:textId="77777777" w:rsidR="00DF0296" w:rsidRDefault="00DF0296" w:rsidP="00D038EF">
      <w:pPr>
        <w:spacing w:line="260" w:lineRule="exact"/>
        <w:jc w:val="both"/>
        <w:rPr>
          <w:b/>
          <w:bCs/>
          <w:color w:val="000000"/>
          <w:sz w:val="22"/>
          <w:szCs w:val="22"/>
          <w:u w:val="single"/>
        </w:rPr>
      </w:pPr>
    </w:p>
    <w:p w14:paraId="00EE849D" w14:textId="70D1D1C1" w:rsidR="00D038EF" w:rsidRPr="00FA796C" w:rsidRDefault="00D038EF" w:rsidP="00D038EF">
      <w:pPr>
        <w:spacing w:line="260" w:lineRule="exact"/>
        <w:jc w:val="both"/>
        <w:rPr>
          <w:b/>
          <w:bCs/>
          <w:color w:val="000000"/>
          <w:sz w:val="22"/>
          <w:szCs w:val="22"/>
          <w:u w:val="single"/>
        </w:rPr>
      </w:pPr>
      <w:r w:rsidRPr="00FA796C">
        <w:rPr>
          <w:b/>
          <w:bCs/>
          <w:color w:val="000000"/>
          <w:sz w:val="22"/>
          <w:szCs w:val="22"/>
          <w:u w:val="single"/>
        </w:rPr>
        <w:t>6-8 zespołów</w:t>
      </w:r>
      <w:r w:rsidR="00FA796C" w:rsidRPr="00FA796C">
        <w:rPr>
          <w:b/>
          <w:bCs/>
          <w:color w:val="000000"/>
          <w:sz w:val="22"/>
          <w:szCs w:val="22"/>
          <w:u w:val="single"/>
        </w:rPr>
        <w:t>-</w:t>
      </w:r>
      <w:r w:rsidR="00816275">
        <w:rPr>
          <w:b/>
          <w:bCs/>
          <w:color w:val="000000"/>
          <w:sz w:val="22"/>
          <w:szCs w:val="22"/>
          <w:u w:val="single"/>
        </w:rPr>
        <w:t>28</w:t>
      </w:r>
      <w:r w:rsidRPr="00FA796C">
        <w:rPr>
          <w:b/>
          <w:bCs/>
          <w:color w:val="000000"/>
          <w:sz w:val="22"/>
          <w:szCs w:val="22"/>
          <w:u w:val="single"/>
        </w:rPr>
        <w:t>-</w:t>
      </w:r>
      <w:r w:rsidR="00816275">
        <w:rPr>
          <w:b/>
          <w:bCs/>
          <w:color w:val="000000"/>
          <w:sz w:val="22"/>
          <w:szCs w:val="22"/>
          <w:u w:val="single"/>
        </w:rPr>
        <w:t>29</w:t>
      </w:r>
      <w:r w:rsidRPr="00FA796C">
        <w:rPr>
          <w:b/>
          <w:bCs/>
          <w:color w:val="000000"/>
          <w:sz w:val="22"/>
          <w:szCs w:val="22"/>
          <w:u w:val="single"/>
        </w:rPr>
        <w:t xml:space="preserve"> maja 202</w:t>
      </w:r>
      <w:r w:rsidR="00F94C72">
        <w:rPr>
          <w:b/>
          <w:bCs/>
          <w:color w:val="000000"/>
          <w:sz w:val="22"/>
          <w:szCs w:val="22"/>
          <w:u w:val="single"/>
        </w:rPr>
        <w:t>4</w:t>
      </w:r>
    </w:p>
    <w:p w14:paraId="59621D80" w14:textId="2482E70E" w:rsidR="00D038EF" w:rsidRDefault="00D038EF" w:rsidP="00D038EF">
      <w:pPr>
        <w:numPr>
          <w:ilvl w:val="0"/>
          <w:numId w:val="1"/>
        </w:num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 </w:t>
      </w:r>
      <w:r w:rsidR="00816275">
        <w:rPr>
          <w:color w:val="000000"/>
          <w:sz w:val="22"/>
          <w:szCs w:val="22"/>
        </w:rPr>
        <w:t>grupy -</w:t>
      </w:r>
      <w:r>
        <w:rPr>
          <w:color w:val="000000"/>
          <w:sz w:val="22"/>
          <w:szCs w:val="22"/>
        </w:rPr>
        <w:t xml:space="preserve"> każdy z każdym w grupie (Dzień pierwszy)</w:t>
      </w:r>
    </w:p>
    <w:p w14:paraId="2412A69F" w14:textId="77777777" w:rsidR="00D038EF" w:rsidRDefault="00D038EF" w:rsidP="00D038EF">
      <w:pPr>
        <w:numPr>
          <w:ilvl w:val="0"/>
          <w:numId w:val="1"/>
        </w:num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półfinały (krzyże 1A-2B, 2A-1B) </w:t>
      </w:r>
      <w:bookmarkStart w:id="1" w:name="_Hlk134112118"/>
      <w:r>
        <w:rPr>
          <w:color w:val="000000"/>
          <w:sz w:val="22"/>
          <w:szCs w:val="22"/>
        </w:rPr>
        <w:t>(Dzień drugi)</w:t>
      </w:r>
    </w:p>
    <w:bookmarkEnd w:id="1"/>
    <w:p w14:paraId="7A8EEF02" w14:textId="77777777" w:rsidR="00D038EF" w:rsidRDefault="00D038EF" w:rsidP="00D038EF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mecz o miejsce 7,5 (Dzień drugi)</w:t>
      </w:r>
    </w:p>
    <w:p w14:paraId="58742A58" w14:textId="77777777" w:rsidR="00D038EF" w:rsidRDefault="00D038EF" w:rsidP="00D038EF">
      <w:pPr>
        <w:numPr>
          <w:ilvl w:val="0"/>
          <w:numId w:val="1"/>
        </w:num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mecz o miejsce 3(Dzień drugi)</w:t>
      </w:r>
    </w:p>
    <w:p w14:paraId="7B894D4E" w14:textId="77777777" w:rsidR="00D038EF" w:rsidRDefault="00D038EF" w:rsidP="00D038EF">
      <w:pPr>
        <w:numPr>
          <w:ilvl w:val="0"/>
          <w:numId w:val="1"/>
        </w:num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mecz o miejsce 1(Dzień drugi)</w:t>
      </w:r>
    </w:p>
    <w:p w14:paraId="7B4D781E" w14:textId="77777777" w:rsidR="00D038EF" w:rsidRDefault="00D038EF" w:rsidP="00D038EF">
      <w:pPr>
        <w:spacing w:line="260" w:lineRule="exact"/>
        <w:ind w:left="360"/>
        <w:jc w:val="both"/>
        <w:rPr>
          <w:color w:val="000000"/>
          <w:sz w:val="22"/>
          <w:szCs w:val="22"/>
        </w:rPr>
      </w:pPr>
    </w:p>
    <w:p w14:paraId="651BFCD6" w14:textId="723A003D" w:rsidR="00D038EF" w:rsidRPr="00FA796C" w:rsidRDefault="00D038EF" w:rsidP="00D038EF">
      <w:pPr>
        <w:spacing w:line="260" w:lineRule="exact"/>
        <w:jc w:val="both"/>
        <w:rPr>
          <w:b/>
          <w:bCs/>
          <w:color w:val="000000"/>
          <w:sz w:val="22"/>
          <w:szCs w:val="22"/>
          <w:u w:val="single"/>
        </w:rPr>
      </w:pPr>
      <w:r w:rsidRPr="00FA796C">
        <w:rPr>
          <w:b/>
          <w:bCs/>
          <w:color w:val="000000"/>
          <w:sz w:val="22"/>
          <w:szCs w:val="22"/>
          <w:u w:val="single"/>
        </w:rPr>
        <w:t xml:space="preserve"> 5 zespołów </w:t>
      </w:r>
      <w:r w:rsidR="00F94C72">
        <w:rPr>
          <w:b/>
          <w:bCs/>
          <w:color w:val="000000"/>
          <w:sz w:val="22"/>
          <w:szCs w:val="22"/>
          <w:u w:val="single"/>
        </w:rPr>
        <w:t>28</w:t>
      </w:r>
      <w:r w:rsidRPr="00FA796C">
        <w:rPr>
          <w:b/>
          <w:bCs/>
          <w:color w:val="000000"/>
          <w:sz w:val="22"/>
          <w:szCs w:val="22"/>
          <w:u w:val="single"/>
        </w:rPr>
        <w:t>-</w:t>
      </w:r>
      <w:r w:rsidR="00F94C72">
        <w:rPr>
          <w:b/>
          <w:bCs/>
          <w:color w:val="000000"/>
          <w:sz w:val="22"/>
          <w:szCs w:val="22"/>
          <w:u w:val="single"/>
        </w:rPr>
        <w:t>29</w:t>
      </w:r>
      <w:r w:rsidRPr="00FA796C">
        <w:rPr>
          <w:b/>
          <w:bCs/>
          <w:color w:val="000000"/>
          <w:sz w:val="22"/>
          <w:szCs w:val="22"/>
          <w:u w:val="single"/>
        </w:rPr>
        <w:t xml:space="preserve"> maja 202</w:t>
      </w:r>
      <w:r w:rsidR="00F94C72">
        <w:rPr>
          <w:b/>
          <w:bCs/>
          <w:color w:val="000000"/>
          <w:sz w:val="22"/>
          <w:szCs w:val="22"/>
          <w:u w:val="single"/>
        </w:rPr>
        <w:t>4</w:t>
      </w:r>
    </w:p>
    <w:p w14:paraId="15152FA4" w14:textId="0EFC7146" w:rsidR="00D038EF" w:rsidRPr="00A15891" w:rsidRDefault="00D038EF" w:rsidP="00D038EF">
      <w:pPr>
        <w:pStyle w:val="Akapitzlist"/>
        <w:numPr>
          <w:ilvl w:val="0"/>
          <w:numId w:val="3"/>
        </w:num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każdy z każdym (dwa dni</w:t>
      </w:r>
      <w:r w:rsidR="00C635A4">
        <w:rPr>
          <w:color w:val="000000"/>
          <w:sz w:val="22"/>
          <w:szCs w:val="22"/>
        </w:rPr>
        <w:t>)</w:t>
      </w:r>
    </w:p>
    <w:p w14:paraId="653D60D0" w14:textId="3112C74F" w:rsidR="00D038EF" w:rsidRPr="002032C5" w:rsidRDefault="00D038EF" w:rsidP="00D038EF">
      <w:pPr>
        <w:spacing w:line="260" w:lineRule="exact"/>
        <w:jc w:val="both"/>
        <w:rPr>
          <w:b/>
          <w:bCs/>
          <w:color w:val="FF0000"/>
          <w:sz w:val="24"/>
          <w:u w:val="single"/>
        </w:rPr>
      </w:pPr>
      <w:r w:rsidRPr="002032C5">
        <w:rPr>
          <w:b/>
          <w:bCs/>
          <w:color w:val="FF0000"/>
          <w:sz w:val="24"/>
          <w:u w:val="single"/>
        </w:rPr>
        <w:t>1-4 zespołów</w:t>
      </w:r>
      <w:r w:rsidR="00FA796C" w:rsidRPr="002032C5">
        <w:rPr>
          <w:b/>
          <w:bCs/>
          <w:color w:val="FF0000"/>
          <w:sz w:val="24"/>
          <w:u w:val="single"/>
        </w:rPr>
        <w:t xml:space="preserve"> </w:t>
      </w:r>
      <w:r w:rsidR="00F94C72" w:rsidRPr="002032C5">
        <w:rPr>
          <w:b/>
          <w:bCs/>
          <w:color w:val="FF0000"/>
          <w:sz w:val="24"/>
          <w:u w:val="single"/>
        </w:rPr>
        <w:t>–</w:t>
      </w:r>
      <w:r w:rsidRPr="002032C5">
        <w:rPr>
          <w:b/>
          <w:bCs/>
          <w:color w:val="FF0000"/>
          <w:sz w:val="32"/>
          <w:szCs w:val="28"/>
          <w:u w:val="single"/>
        </w:rPr>
        <w:t xml:space="preserve"> </w:t>
      </w:r>
      <w:r w:rsidR="00F94C72" w:rsidRPr="002032C5">
        <w:rPr>
          <w:b/>
          <w:bCs/>
          <w:color w:val="FF0000"/>
          <w:sz w:val="24"/>
          <w:u w:val="single"/>
        </w:rPr>
        <w:t xml:space="preserve">28 </w:t>
      </w:r>
      <w:r w:rsidRPr="002032C5">
        <w:rPr>
          <w:b/>
          <w:bCs/>
          <w:color w:val="FF0000"/>
          <w:sz w:val="24"/>
          <w:u w:val="single"/>
        </w:rPr>
        <w:t>maja 202</w:t>
      </w:r>
      <w:r w:rsidR="00F94C72" w:rsidRPr="002032C5">
        <w:rPr>
          <w:b/>
          <w:bCs/>
          <w:color w:val="FF0000"/>
          <w:sz w:val="24"/>
          <w:u w:val="single"/>
        </w:rPr>
        <w:t>4</w:t>
      </w:r>
    </w:p>
    <w:p w14:paraId="5FB0EDDD" w14:textId="4682621D" w:rsidR="00D038EF" w:rsidRPr="002032C5" w:rsidRDefault="00D038EF" w:rsidP="00FA796C">
      <w:pPr>
        <w:pStyle w:val="Akapitzlist"/>
        <w:numPr>
          <w:ilvl w:val="0"/>
          <w:numId w:val="3"/>
        </w:numPr>
        <w:spacing w:line="260" w:lineRule="exact"/>
        <w:jc w:val="both"/>
        <w:rPr>
          <w:b/>
          <w:bCs/>
          <w:color w:val="FF0000"/>
          <w:sz w:val="24"/>
        </w:rPr>
      </w:pPr>
      <w:r w:rsidRPr="002032C5">
        <w:rPr>
          <w:b/>
          <w:bCs/>
          <w:color w:val="FF0000"/>
          <w:sz w:val="24"/>
        </w:rPr>
        <w:t xml:space="preserve">każdy z każdym (jeden dzień) </w:t>
      </w:r>
    </w:p>
    <w:p w14:paraId="7EA2E36D" w14:textId="77777777" w:rsidR="00883A59" w:rsidRDefault="00883A59" w:rsidP="00883A59">
      <w:pPr>
        <w:pStyle w:val="Akapitzlist"/>
        <w:spacing w:line="260" w:lineRule="exact"/>
        <w:jc w:val="both"/>
        <w:rPr>
          <w:b/>
          <w:bCs/>
          <w:color w:val="FF0000"/>
          <w:sz w:val="22"/>
          <w:szCs w:val="22"/>
        </w:rPr>
      </w:pPr>
    </w:p>
    <w:p w14:paraId="5AC77369" w14:textId="77777777" w:rsidR="00883A59" w:rsidRDefault="00883A59" w:rsidP="00883A59">
      <w:pPr>
        <w:pStyle w:val="Akapitzlist"/>
        <w:spacing w:line="260" w:lineRule="exact"/>
        <w:jc w:val="both"/>
        <w:rPr>
          <w:b/>
          <w:bCs/>
          <w:color w:val="FF0000"/>
          <w:sz w:val="22"/>
          <w:szCs w:val="22"/>
        </w:rPr>
      </w:pPr>
    </w:p>
    <w:p w14:paraId="06EDD8D1" w14:textId="77777777" w:rsidR="00883A59" w:rsidRPr="00883A59" w:rsidRDefault="00883A59" w:rsidP="00883A59">
      <w:pPr>
        <w:pStyle w:val="Akapitzlist"/>
        <w:spacing w:line="260" w:lineRule="exact"/>
        <w:jc w:val="both"/>
        <w:rPr>
          <w:b/>
          <w:bCs/>
          <w:color w:val="FF0000"/>
          <w:sz w:val="22"/>
          <w:szCs w:val="22"/>
        </w:rPr>
      </w:pPr>
    </w:p>
    <w:p w14:paraId="5D679348" w14:textId="77777777" w:rsidR="00D038EF" w:rsidRDefault="00D038EF" w:rsidP="00A15891">
      <w:pPr>
        <w:spacing w:line="260" w:lineRule="exact"/>
        <w:jc w:val="both"/>
        <w:rPr>
          <w:color w:val="000000"/>
          <w:sz w:val="22"/>
          <w:szCs w:val="22"/>
        </w:rPr>
      </w:pPr>
    </w:p>
    <w:p w14:paraId="698A2B5D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Parking dla busów i autokarów na parkingu Arena Legionowo (ul. Chrobrego 50b)</w:t>
      </w:r>
    </w:p>
    <w:p w14:paraId="74AE7270" w14:textId="77777777" w:rsidR="00D038EF" w:rsidRDefault="00D038EF" w:rsidP="00D038EF">
      <w:pPr>
        <w:spacing w:line="260" w:lineRule="exact"/>
        <w:jc w:val="both"/>
        <w:rPr>
          <w:color w:val="000000"/>
          <w:sz w:val="22"/>
          <w:szCs w:val="22"/>
        </w:rPr>
      </w:pPr>
    </w:p>
    <w:p w14:paraId="636922DA" w14:textId="22213A63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* </w:t>
      </w:r>
      <w:bookmarkStart w:id="2" w:name="_Hlk134110540"/>
      <w:r>
        <w:rPr>
          <w:b/>
          <w:color w:val="FF0000"/>
          <w:sz w:val="22"/>
          <w:szCs w:val="22"/>
        </w:rPr>
        <w:t>Istnieje możliwość</w:t>
      </w:r>
      <w:bookmarkEnd w:id="2"/>
      <w:r>
        <w:rPr>
          <w:b/>
          <w:color w:val="FF0000"/>
          <w:sz w:val="22"/>
          <w:szCs w:val="22"/>
        </w:rPr>
        <w:t xml:space="preserve"> zakupu ciepłego </w:t>
      </w:r>
      <w:r w:rsidR="00731E26">
        <w:rPr>
          <w:b/>
          <w:color w:val="FF0000"/>
          <w:sz w:val="22"/>
          <w:szCs w:val="22"/>
        </w:rPr>
        <w:t xml:space="preserve">obiadu </w:t>
      </w:r>
      <w:r w:rsidR="00731E26">
        <w:rPr>
          <w:b/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Zupa + drugie) restauracji „AUT” na ternie obiektów ARENA LEGIONOWO po wcześniejszym zgłoszeniu ilości posiłków</w:t>
      </w:r>
      <w:bookmarkStart w:id="3" w:name="_Hlk134110877"/>
      <w:r>
        <w:rPr>
          <w:b/>
          <w:color w:val="000000"/>
          <w:sz w:val="22"/>
          <w:szCs w:val="22"/>
        </w:rPr>
        <w:t>. Kontakt w tej sprawie z organizatorem</w:t>
      </w:r>
      <w:r w:rsidR="00FA796C">
        <w:rPr>
          <w:b/>
          <w:color w:val="000000"/>
          <w:sz w:val="22"/>
          <w:szCs w:val="22"/>
        </w:rPr>
        <w:t>:</w:t>
      </w:r>
      <w:r w:rsidR="00FA796C" w:rsidRPr="00FA796C">
        <w:rPr>
          <w:b/>
          <w:color w:val="C00000"/>
          <w:sz w:val="22"/>
          <w:szCs w:val="22"/>
        </w:rPr>
        <w:t xml:space="preserve"> </w:t>
      </w:r>
      <w:r w:rsidR="00FA796C">
        <w:rPr>
          <w:b/>
          <w:color w:val="C00000"/>
          <w:sz w:val="22"/>
          <w:szCs w:val="22"/>
        </w:rPr>
        <w:t>502-532</w:t>
      </w:r>
      <w:r w:rsidR="00731E26">
        <w:rPr>
          <w:b/>
          <w:color w:val="C00000"/>
          <w:sz w:val="22"/>
          <w:szCs w:val="22"/>
        </w:rPr>
        <w:t>-</w:t>
      </w:r>
      <w:r w:rsidR="00FA796C">
        <w:rPr>
          <w:b/>
          <w:color w:val="C00000"/>
          <w:sz w:val="22"/>
          <w:szCs w:val="22"/>
        </w:rPr>
        <w:t>429</w:t>
      </w:r>
    </w:p>
    <w:p w14:paraId="536B0240" w14:textId="77777777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</w:p>
    <w:bookmarkEnd w:id="3"/>
    <w:p w14:paraId="4B423128" w14:textId="77777777" w:rsidR="00D038EF" w:rsidRDefault="00D038EF" w:rsidP="00D038EF">
      <w:pPr>
        <w:spacing w:line="260" w:lineRule="exact"/>
        <w:jc w:val="both"/>
      </w:pPr>
      <w:r>
        <w:rPr>
          <w:b/>
          <w:color w:val="FF0000"/>
          <w:sz w:val="22"/>
          <w:szCs w:val="22"/>
        </w:rPr>
        <w:t>*</w:t>
      </w:r>
      <w:r>
        <w:t xml:space="preserve"> </w:t>
      </w:r>
      <w:r>
        <w:rPr>
          <w:b/>
          <w:color w:val="FF0000"/>
          <w:sz w:val="22"/>
          <w:szCs w:val="22"/>
        </w:rPr>
        <w:t>Istnieje możliwość rezerwacji noclegów:</w:t>
      </w:r>
      <w:r>
        <w:t xml:space="preserve"> </w:t>
      </w:r>
    </w:p>
    <w:p w14:paraId="4564B88D" w14:textId="77777777" w:rsidR="00D038EF" w:rsidRDefault="00D038EF" w:rsidP="00D038EF">
      <w:pPr>
        <w:spacing w:line="260" w:lineRule="exact"/>
        <w:jc w:val="both"/>
      </w:pPr>
    </w:p>
    <w:p w14:paraId="4408DE14" w14:textId="00829358" w:rsidR="00D038EF" w:rsidRDefault="00D038EF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Pensjonat „Melodia” ul. Jana Pawła I 16A, 05-119 Legionowo </w:t>
      </w:r>
    </w:p>
    <w:p w14:paraId="5FF3E25D" w14:textId="1782215A" w:rsidR="00D038EF" w:rsidRDefault="00D038EF" w:rsidP="00D038EF">
      <w:pPr>
        <w:spacing w:line="260" w:lineRule="exact"/>
        <w:jc w:val="both"/>
        <w:rPr>
          <w:b/>
          <w:color w:val="C00000"/>
          <w:sz w:val="22"/>
          <w:szCs w:val="22"/>
        </w:rPr>
      </w:pPr>
      <w:bookmarkStart w:id="4" w:name="_Hlk134111702"/>
      <w:r>
        <w:rPr>
          <w:b/>
          <w:color w:val="000000"/>
          <w:sz w:val="22"/>
          <w:szCs w:val="22"/>
        </w:rPr>
        <w:t xml:space="preserve"> </w:t>
      </w:r>
      <w:bookmarkStart w:id="5" w:name="_Hlk134111716"/>
      <w:r>
        <w:rPr>
          <w:b/>
          <w:color w:val="000000"/>
          <w:sz w:val="22"/>
          <w:szCs w:val="22"/>
        </w:rPr>
        <w:t>Kontakt w tej sprawie z</w:t>
      </w:r>
      <w:bookmarkEnd w:id="4"/>
      <w:r>
        <w:rPr>
          <w:b/>
          <w:color w:val="000000"/>
          <w:sz w:val="22"/>
          <w:szCs w:val="22"/>
        </w:rPr>
        <w:t xml:space="preserve"> organizatorem </w:t>
      </w:r>
      <w:r>
        <w:rPr>
          <w:b/>
          <w:color w:val="C00000"/>
          <w:sz w:val="22"/>
          <w:szCs w:val="22"/>
        </w:rPr>
        <w:t>502-532</w:t>
      </w:r>
      <w:r w:rsidR="00934B43">
        <w:rPr>
          <w:b/>
          <w:color w:val="C00000"/>
          <w:sz w:val="22"/>
          <w:szCs w:val="22"/>
        </w:rPr>
        <w:t>-</w:t>
      </w:r>
      <w:r>
        <w:rPr>
          <w:b/>
          <w:color w:val="C00000"/>
          <w:sz w:val="22"/>
          <w:szCs w:val="22"/>
        </w:rPr>
        <w:t>429</w:t>
      </w:r>
      <w:r>
        <w:rPr>
          <w:b/>
          <w:color w:val="000000"/>
          <w:sz w:val="22"/>
          <w:szCs w:val="22"/>
        </w:rPr>
        <w:t xml:space="preserve"> lub bezpośrednio z obiektem tel. </w:t>
      </w:r>
      <w:r>
        <w:rPr>
          <w:b/>
          <w:color w:val="C00000"/>
          <w:sz w:val="22"/>
          <w:szCs w:val="22"/>
        </w:rPr>
        <w:t>502 109 213</w:t>
      </w:r>
      <w:bookmarkEnd w:id="5"/>
      <w:r>
        <w:rPr>
          <w:b/>
          <w:color w:val="C00000"/>
          <w:sz w:val="22"/>
          <w:szCs w:val="22"/>
        </w:rPr>
        <w:t xml:space="preserve">, </w:t>
      </w:r>
      <w:bookmarkStart w:id="6" w:name="_Hlk134111887"/>
    </w:p>
    <w:p w14:paraId="2F66E6FC" w14:textId="77777777" w:rsidR="00934B43" w:rsidRDefault="00934B43" w:rsidP="00D038EF">
      <w:pPr>
        <w:spacing w:line="260" w:lineRule="exact"/>
        <w:jc w:val="both"/>
        <w:rPr>
          <w:b/>
          <w:color w:val="000000"/>
          <w:sz w:val="22"/>
          <w:szCs w:val="22"/>
        </w:rPr>
      </w:pPr>
    </w:p>
    <w:bookmarkEnd w:id="6"/>
    <w:p w14:paraId="2A3FE8B9" w14:textId="1D63C4D0" w:rsidR="00D038EF" w:rsidRDefault="00D038EF" w:rsidP="00D038EF">
      <w:pPr>
        <w:rPr>
          <w:b/>
          <w:color w:val="C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Bukowiec „Hotel &amp; </w:t>
      </w:r>
      <w:proofErr w:type="spellStart"/>
      <w:r>
        <w:rPr>
          <w:b/>
          <w:iCs/>
          <w:color w:val="000000"/>
          <w:sz w:val="22"/>
          <w:szCs w:val="22"/>
        </w:rPr>
        <w:t>Restaurant</w:t>
      </w:r>
      <w:proofErr w:type="spellEnd"/>
      <w:r>
        <w:rPr>
          <w:b/>
          <w:iCs/>
          <w:color w:val="000000"/>
          <w:sz w:val="22"/>
          <w:szCs w:val="22"/>
        </w:rPr>
        <w:t xml:space="preserve">”, ul. Warszawska 49, 05-120 Legionowo (ceny porównywalne </w:t>
      </w:r>
      <w:proofErr w:type="spellStart"/>
      <w:r>
        <w:rPr>
          <w:b/>
          <w:iCs/>
          <w:color w:val="000000"/>
          <w:sz w:val="22"/>
          <w:szCs w:val="22"/>
        </w:rPr>
        <w:t>j.w</w:t>
      </w:r>
      <w:proofErr w:type="spellEnd"/>
      <w:r>
        <w:rPr>
          <w:b/>
          <w:iCs/>
          <w:color w:val="000000"/>
          <w:sz w:val="22"/>
          <w:szCs w:val="22"/>
        </w:rPr>
        <w:t>.)</w:t>
      </w:r>
      <w:r>
        <w:rPr>
          <w:b/>
          <w:color w:val="000000"/>
          <w:sz w:val="22"/>
          <w:szCs w:val="22"/>
        </w:rPr>
        <w:t xml:space="preserve"> Kontakt w tej sprawie bezpośrednio z obiektem tel. </w:t>
      </w:r>
      <w:r>
        <w:rPr>
          <w:b/>
          <w:color w:val="C00000"/>
          <w:sz w:val="22"/>
          <w:szCs w:val="22"/>
        </w:rPr>
        <w:t xml:space="preserve">606-580-666 </w:t>
      </w:r>
    </w:p>
    <w:p w14:paraId="70CFBA00" w14:textId="77777777" w:rsidR="00D038EF" w:rsidRDefault="00D038EF" w:rsidP="00D038EF">
      <w:pPr>
        <w:spacing w:line="260" w:lineRule="exact"/>
        <w:jc w:val="both"/>
        <w:rPr>
          <w:b/>
          <w:iCs/>
          <w:color w:val="C00000"/>
          <w:sz w:val="22"/>
          <w:szCs w:val="22"/>
        </w:rPr>
      </w:pPr>
    </w:p>
    <w:p w14:paraId="6C1F8610" w14:textId="71B72EF1" w:rsidR="00D038EF" w:rsidRDefault="00FA796C" w:rsidP="00D038EF">
      <w:pPr>
        <w:spacing w:line="280" w:lineRule="exact"/>
        <w:rPr>
          <w:b/>
          <w:color w:val="000000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9E7464" wp14:editId="0021E631">
            <wp:simplePos x="0" y="0"/>
            <wp:positionH relativeFrom="column">
              <wp:posOffset>3100705</wp:posOffset>
            </wp:positionH>
            <wp:positionV relativeFrom="paragraph">
              <wp:posOffset>160655</wp:posOffset>
            </wp:positionV>
            <wp:extent cx="2257425" cy="2221230"/>
            <wp:effectExtent l="0" t="0" r="9525" b="7620"/>
            <wp:wrapTight wrapText="bothSides">
              <wp:wrapPolygon edited="0">
                <wp:start x="8385" y="0"/>
                <wp:lineTo x="7109" y="185"/>
                <wp:lineTo x="2734" y="2593"/>
                <wp:lineTo x="1823" y="4261"/>
                <wp:lineTo x="547" y="5928"/>
                <wp:lineTo x="0" y="7966"/>
                <wp:lineTo x="0" y="12967"/>
                <wp:lineTo x="365" y="14820"/>
                <wp:lineTo x="2187" y="17784"/>
                <wp:lineTo x="6015" y="20748"/>
                <wp:lineTo x="8567" y="21489"/>
                <wp:lineTo x="12759" y="21489"/>
                <wp:lineTo x="15129" y="20748"/>
                <wp:lineTo x="19139" y="17969"/>
                <wp:lineTo x="21144" y="14820"/>
                <wp:lineTo x="21509" y="12412"/>
                <wp:lineTo x="21509" y="8521"/>
                <wp:lineTo x="20780" y="5928"/>
                <wp:lineTo x="18592" y="2593"/>
                <wp:lineTo x="14218" y="185"/>
                <wp:lineTo x="12942" y="0"/>
                <wp:lineTo x="8385" y="0"/>
              </wp:wrapPolygon>
            </wp:wrapTight>
            <wp:docPr id="673651548" name="Obraz 2" descr="Obraz zawierający symbol, Grafika, Czcion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651548" name="Obraz 2" descr="Obraz zawierający symbol, Grafika, Czcion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6FB97" w14:textId="5E32E9F1" w:rsidR="00D038EF" w:rsidRDefault="00D038EF" w:rsidP="00D038EF">
      <w:pPr>
        <w:spacing w:line="280" w:lineRule="exact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Kontakt:</w:t>
      </w:r>
    </w:p>
    <w:p w14:paraId="59CE995C" w14:textId="4E3D5363" w:rsidR="00D038EF" w:rsidRDefault="00D038EF" w:rsidP="00D038EF">
      <w:pPr>
        <w:spacing w:line="280" w:lineRule="exact"/>
        <w:rPr>
          <w:b/>
          <w:color w:val="000000"/>
          <w:sz w:val="24"/>
          <w:szCs w:val="22"/>
        </w:rPr>
      </w:pPr>
    </w:p>
    <w:p w14:paraId="65DE3F87" w14:textId="6A08E146" w:rsidR="00D038EF" w:rsidRDefault="00D038EF" w:rsidP="00D038EF">
      <w:pPr>
        <w:spacing w:line="280" w:lineRule="exac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Kierownik zawodów:</w:t>
      </w:r>
    </w:p>
    <w:p w14:paraId="1A380778" w14:textId="77777777" w:rsidR="00D038EF" w:rsidRDefault="00D038EF" w:rsidP="00D038EF">
      <w:pPr>
        <w:spacing w:line="280" w:lineRule="exact"/>
        <w:rPr>
          <w:b/>
          <w:color w:val="000000"/>
          <w:sz w:val="24"/>
          <w:szCs w:val="22"/>
        </w:rPr>
      </w:pPr>
    </w:p>
    <w:p w14:paraId="72834FDF" w14:textId="0D6C8B8A" w:rsidR="00D038EF" w:rsidRDefault="00D038EF" w:rsidP="00D038EF">
      <w:pPr>
        <w:spacing w:line="280" w:lineRule="exact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 xml:space="preserve">Aleksander Miętek </w:t>
      </w:r>
    </w:p>
    <w:p w14:paraId="329C1094" w14:textId="77777777" w:rsidR="00D038EF" w:rsidRDefault="00D038EF" w:rsidP="00D038EF">
      <w:pPr>
        <w:spacing w:line="280" w:lineRule="exact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tel. 502-532-429</w:t>
      </w:r>
    </w:p>
    <w:p w14:paraId="2834CD44" w14:textId="77777777" w:rsidR="00D038EF" w:rsidRPr="00CB238C" w:rsidRDefault="00D038EF" w:rsidP="00D038EF">
      <w:pPr>
        <w:spacing w:line="280" w:lineRule="exact"/>
        <w:rPr>
          <w:b/>
          <w:color w:val="000000"/>
          <w:sz w:val="24"/>
          <w:szCs w:val="22"/>
          <w:lang w:val="de-DE"/>
        </w:rPr>
      </w:pPr>
      <w:proofErr w:type="spellStart"/>
      <w:r w:rsidRPr="00CB238C">
        <w:rPr>
          <w:b/>
          <w:color w:val="000000"/>
          <w:sz w:val="24"/>
          <w:szCs w:val="22"/>
          <w:lang w:val="de-DE"/>
        </w:rPr>
        <w:t>e-mail</w:t>
      </w:r>
      <w:proofErr w:type="spellEnd"/>
      <w:r w:rsidRPr="00CB238C">
        <w:rPr>
          <w:b/>
          <w:color w:val="000000"/>
          <w:sz w:val="24"/>
          <w:szCs w:val="22"/>
          <w:lang w:val="de-DE"/>
        </w:rPr>
        <w:t>: aleksander.mietek@gmail.com</w:t>
      </w:r>
    </w:p>
    <w:p w14:paraId="0CB378D5" w14:textId="77777777" w:rsidR="00D038EF" w:rsidRPr="00CB238C" w:rsidRDefault="00D038EF" w:rsidP="00D038EF">
      <w:pPr>
        <w:spacing w:line="280" w:lineRule="exact"/>
        <w:rPr>
          <w:b/>
          <w:color w:val="000000"/>
          <w:sz w:val="24"/>
          <w:szCs w:val="22"/>
          <w:lang w:val="de-DE"/>
        </w:rPr>
      </w:pPr>
    </w:p>
    <w:p w14:paraId="5C2F2FA9" w14:textId="77777777" w:rsidR="00D038EF" w:rsidRPr="00CB238C" w:rsidRDefault="00D038EF" w:rsidP="00D038EF">
      <w:pPr>
        <w:spacing w:line="280" w:lineRule="exact"/>
        <w:rPr>
          <w:b/>
          <w:color w:val="000000"/>
          <w:sz w:val="24"/>
          <w:szCs w:val="22"/>
          <w:lang w:val="de-DE"/>
        </w:rPr>
      </w:pPr>
      <w:r w:rsidRPr="00CB238C">
        <w:rPr>
          <w:b/>
          <w:color w:val="000000"/>
          <w:sz w:val="24"/>
          <w:szCs w:val="22"/>
          <w:lang w:val="de-DE"/>
        </w:rPr>
        <w:t xml:space="preserve">Paweł Kuna </w:t>
      </w:r>
    </w:p>
    <w:p w14:paraId="19444DA6" w14:textId="77777777" w:rsidR="00D038EF" w:rsidRPr="00CB238C" w:rsidRDefault="00D038EF" w:rsidP="00D038EF">
      <w:pPr>
        <w:spacing w:line="280" w:lineRule="exact"/>
        <w:rPr>
          <w:b/>
          <w:color w:val="000000"/>
          <w:sz w:val="24"/>
          <w:szCs w:val="22"/>
          <w:lang w:val="de-DE"/>
        </w:rPr>
      </w:pPr>
      <w:r w:rsidRPr="00CB238C">
        <w:rPr>
          <w:b/>
          <w:color w:val="000000"/>
          <w:sz w:val="24"/>
          <w:szCs w:val="22"/>
          <w:lang w:val="de-DE"/>
        </w:rPr>
        <w:t>tel. 508-107-147</w:t>
      </w:r>
    </w:p>
    <w:p w14:paraId="6C639851" w14:textId="694B8617" w:rsidR="00D038EF" w:rsidRPr="00CB238C" w:rsidRDefault="00D038EF" w:rsidP="00D038EF">
      <w:pPr>
        <w:spacing w:line="280" w:lineRule="exact"/>
        <w:rPr>
          <w:b/>
          <w:color w:val="000000"/>
          <w:sz w:val="24"/>
          <w:szCs w:val="22"/>
          <w:lang w:val="de-DE"/>
        </w:rPr>
      </w:pPr>
      <w:proofErr w:type="spellStart"/>
      <w:r w:rsidRPr="00CB238C">
        <w:rPr>
          <w:b/>
          <w:color w:val="000000"/>
          <w:sz w:val="24"/>
          <w:szCs w:val="22"/>
          <w:lang w:val="de-DE"/>
        </w:rPr>
        <w:t>e-mail</w:t>
      </w:r>
      <w:proofErr w:type="spellEnd"/>
      <w:r w:rsidRPr="00CB238C">
        <w:rPr>
          <w:b/>
          <w:color w:val="000000"/>
          <w:sz w:val="24"/>
          <w:szCs w:val="22"/>
          <w:lang w:val="de-DE"/>
        </w:rPr>
        <w:t>: szswieliszew@gmail.com</w:t>
      </w:r>
    </w:p>
    <w:p w14:paraId="7CCB1FBB" w14:textId="76F968CC" w:rsidR="000226ED" w:rsidRPr="00CB238C" w:rsidRDefault="000226ED">
      <w:pPr>
        <w:rPr>
          <w:lang w:val="de-DE"/>
        </w:rPr>
      </w:pPr>
    </w:p>
    <w:sectPr w:rsidR="000226ED" w:rsidRPr="00CB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5742"/>
    <w:multiLevelType w:val="multilevel"/>
    <w:tmpl w:val="AEB4CBB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993A8A"/>
    <w:multiLevelType w:val="hybridMultilevel"/>
    <w:tmpl w:val="21205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26E92"/>
    <w:multiLevelType w:val="hybridMultilevel"/>
    <w:tmpl w:val="3C26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F"/>
    <w:rsid w:val="000226ED"/>
    <w:rsid w:val="002032C5"/>
    <w:rsid w:val="00364DE1"/>
    <w:rsid w:val="003F6E6D"/>
    <w:rsid w:val="004E6D28"/>
    <w:rsid w:val="00504AE0"/>
    <w:rsid w:val="00553C10"/>
    <w:rsid w:val="00731E26"/>
    <w:rsid w:val="0074682C"/>
    <w:rsid w:val="00816275"/>
    <w:rsid w:val="008733DA"/>
    <w:rsid w:val="00883A59"/>
    <w:rsid w:val="00934B43"/>
    <w:rsid w:val="00A15891"/>
    <w:rsid w:val="00AE3D97"/>
    <w:rsid w:val="00AF5724"/>
    <w:rsid w:val="00B200B4"/>
    <w:rsid w:val="00C60B97"/>
    <w:rsid w:val="00C635A4"/>
    <w:rsid w:val="00CB238C"/>
    <w:rsid w:val="00D038EF"/>
    <w:rsid w:val="00DD7EAF"/>
    <w:rsid w:val="00DF0296"/>
    <w:rsid w:val="00E421FF"/>
    <w:rsid w:val="00E66968"/>
    <w:rsid w:val="00F94C72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EC77"/>
  <w15:chartTrackingRefBased/>
  <w15:docId w15:val="{DD1C9774-9DDA-4C4A-8FCD-AC0367F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38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8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038EF"/>
    <w:pPr>
      <w:keepNext/>
      <w:numPr>
        <w:numId w:val="4"/>
      </w:numPr>
      <w:tabs>
        <w:tab w:val="num" w:pos="360"/>
      </w:tabs>
      <w:jc w:val="center"/>
      <w:outlineLvl w:val="0"/>
    </w:pPr>
    <w:rPr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8EF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D0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Miętek</dc:creator>
  <cp:keywords/>
  <dc:description/>
  <cp:lastModifiedBy>user</cp:lastModifiedBy>
  <cp:revision>3</cp:revision>
  <dcterms:created xsi:type="dcterms:W3CDTF">2024-05-06T10:54:00Z</dcterms:created>
  <dcterms:modified xsi:type="dcterms:W3CDTF">2024-05-06T10:56:00Z</dcterms:modified>
</cp:coreProperties>
</file>