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6" w:rsidRDefault="009C012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3460"/>
            <wp:effectExtent l="19050" t="0" r="9525" b="0"/>
            <wp:wrapSquare wrapText="bothSides"/>
            <wp:docPr id="1" name="Obraz 1" descr="Szkolny Związek Sportowy „WIELKOPOLSKA” | 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y Związek Sportowy „WIELKOPOLSKA” | Pozn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E26">
        <w:t xml:space="preserve">                      </w:t>
      </w:r>
    </w:p>
    <w:p w:rsidR="00E04E26" w:rsidRDefault="00E04E26" w:rsidP="00E04E26">
      <w:pPr>
        <w:jc w:val="center"/>
        <w:rPr>
          <w:sz w:val="32"/>
          <w:szCs w:val="32"/>
        </w:rPr>
      </w:pPr>
    </w:p>
    <w:p w:rsidR="009C012E" w:rsidRDefault="009C012E" w:rsidP="00E04E26">
      <w:pPr>
        <w:jc w:val="center"/>
        <w:rPr>
          <w:sz w:val="32"/>
          <w:szCs w:val="32"/>
        </w:rPr>
      </w:pPr>
    </w:p>
    <w:p w:rsidR="00CB0578" w:rsidRDefault="00E04E26" w:rsidP="00E04E26">
      <w:pPr>
        <w:jc w:val="center"/>
        <w:rPr>
          <w:b/>
          <w:sz w:val="32"/>
          <w:szCs w:val="32"/>
        </w:rPr>
      </w:pPr>
      <w:r w:rsidRPr="00E04E26">
        <w:rPr>
          <w:sz w:val="32"/>
          <w:szCs w:val="32"/>
        </w:rPr>
        <w:t>Szkolny Związek Sportowy Warszawy i Województwa Mazowieckiego</w:t>
      </w:r>
      <w:r>
        <w:rPr>
          <w:sz w:val="32"/>
          <w:szCs w:val="32"/>
        </w:rPr>
        <w:t xml:space="preserve">        </w:t>
      </w:r>
      <w:r w:rsidRPr="00E04E26">
        <w:rPr>
          <w:b/>
          <w:sz w:val="32"/>
          <w:szCs w:val="32"/>
        </w:rPr>
        <w:t>KOMUNIKAT  ORGANIZACYJNY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Międzypowiatowe</w:t>
      </w:r>
      <w:proofErr w:type="spellEnd"/>
      <w:r>
        <w:rPr>
          <w:b/>
          <w:sz w:val="32"/>
          <w:szCs w:val="32"/>
        </w:rPr>
        <w:t xml:space="preserve"> zawody drużynowy tenis stołowy</w:t>
      </w:r>
      <w:r w:rsidR="003A05E5">
        <w:rPr>
          <w:b/>
          <w:sz w:val="32"/>
          <w:szCs w:val="32"/>
        </w:rPr>
        <w:br/>
        <w:t>dzieci młodsze ( rocznik 2011-2012)</w:t>
      </w:r>
    </w:p>
    <w:p w:rsidR="00E04E26" w:rsidRPr="00E04E26" w:rsidRDefault="00E04E26" w:rsidP="00E04E26">
      <w:pPr>
        <w:rPr>
          <w:sz w:val="28"/>
          <w:szCs w:val="28"/>
        </w:rPr>
      </w:pPr>
      <w:r>
        <w:rPr>
          <w:sz w:val="32"/>
          <w:szCs w:val="32"/>
        </w:rPr>
        <w:br/>
      </w:r>
      <w:r w:rsidRPr="003A05E5">
        <w:rPr>
          <w:b/>
          <w:sz w:val="28"/>
          <w:szCs w:val="28"/>
          <w:u w:val="single"/>
        </w:rPr>
        <w:t>Cel imprezy :</w:t>
      </w:r>
      <w:r w:rsidRPr="00E04E26">
        <w:rPr>
          <w:sz w:val="28"/>
          <w:szCs w:val="28"/>
        </w:rPr>
        <w:t xml:space="preserve"> popularyzacja tenis</w:t>
      </w:r>
      <w:r>
        <w:rPr>
          <w:sz w:val="28"/>
          <w:szCs w:val="28"/>
        </w:rPr>
        <w:t xml:space="preserve">a stołowego wśród młodzieży </w:t>
      </w:r>
      <w:r w:rsidRPr="00E04E26">
        <w:rPr>
          <w:sz w:val="28"/>
          <w:szCs w:val="28"/>
        </w:rPr>
        <w:t>szkolnej oraz</w:t>
      </w:r>
    </w:p>
    <w:p w:rsidR="00E04E26" w:rsidRPr="00E04E26" w:rsidRDefault="00E04E26" w:rsidP="00E04E26">
      <w:pPr>
        <w:jc w:val="center"/>
        <w:rPr>
          <w:sz w:val="28"/>
          <w:szCs w:val="28"/>
        </w:rPr>
      </w:pPr>
      <w:r w:rsidRPr="00E04E26">
        <w:rPr>
          <w:sz w:val="28"/>
          <w:szCs w:val="28"/>
        </w:rPr>
        <w:t>wyłonienie najlepsz</w:t>
      </w:r>
      <w:r>
        <w:rPr>
          <w:sz w:val="28"/>
          <w:szCs w:val="28"/>
        </w:rPr>
        <w:t>ych drużyn do zawodów wojewódzkich</w:t>
      </w:r>
    </w:p>
    <w:p w:rsidR="00E04E26" w:rsidRPr="00E04E26" w:rsidRDefault="00E04E26" w:rsidP="00FB68D1">
      <w:pPr>
        <w:rPr>
          <w:sz w:val="28"/>
          <w:szCs w:val="28"/>
        </w:rPr>
      </w:pPr>
      <w:r w:rsidRPr="003A05E5">
        <w:rPr>
          <w:b/>
          <w:sz w:val="28"/>
          <w:szCs w:val="28"/>
          <w:u w:val="single"/>
        </w:rPr>
        <w:t xml:space="preserve">Termin i </w:t>
      </w:r>
      <w:r w:rsidR="00FB68D1" w:rsidRPr="003A05E5">
        <w:rPr>
          <w:b/>
          <w:sz w:val="28"/>
          <w:szCs w:val="28"/>
          <w:u w:val="single"/>
        </w:rPr>
        <w:t>miejsce :</w:t>
      </w:r>
      <w:r w:rsidR="00FB68D1">
        <w:rPr>
          <w:sz w:val="28"/>
          <w:szCs w:val="28"/>
        </w:rPr>
        <w:t xml:space="preserve"> </w:t>
      </w:r>
      <w:r w:rsidR="00FB68D1" w:rsidRPr="00FB68D1">
        <w:rPr>
          <w:b/>
          <w:color w:val="FF0000"/>
          <w:sz w:val="28"/>
          <w:szCs w:val="28"/>
        </w:rPr>
        <w:t>12</w:t>
      </w:r>
      <w:r w:rsidRPr="00FB68D1">
        <w:rPr>
          <w:b/>
          <w:color w:val="FF0000"/>
          <w:sz w:val="28"/>
          <w:szCs w:val="28"/>
        </w:rPr>
        <w:t>.12.2023r.</w:t>
      </w:r>
      <w:r w:rsidR="00FB68D1" w:rsidRPr="00FB68D1">
        <w:rPr>
          <w:b/>
          <w:color w:val="FF0000"/>
          <w:sz w:val="28"/>
          <w:szCs w:val="28"/>
        </w:rPr>
        <w:t>(wtorek</w:t>
      </w:r>
      <w:r w:rsidR="00FB68D1">
        <w:rPr>
          <w:sz w:val="28"/>
          <w:szCs w:val="28"/>
        </w:rPr>
        <w:t>)</w:t>
      </w:r>
      <w:r w:rsidRPr="00E04E26">
        <w:rPr>
          <w:sz w:val="28"/>
          <w:szCs w:val="28"/>
        </w:rPr>
        <w:t xml:space="preserve"> godz. 9.30 </w:t>
      </w:r>
      <w:r w:rsidRPr="00FB68D1">
        <w:rPr>
          <w:b/>
          <w:color w:val="00B050"/>
          <w:sz w:val="28"/>
          <w:szCs w:val="28"/>
        </w:rPr>
        <w:t>SP Jeżewo,09-226 Zawidz</w:t>
      </w:r>
    </w:p>
    <w:p w:rsidR="00E04E26" w:rsidRPr="00E04E26" w:rsidRDefault="00E04E26" w:rsidP="00E04E26">
      <w:pPr>
        <w:jc w:val="center"/>
        <w:rPr>
          <w:sz w:val="32"/>
          <w:szCs w:val="32"/>
        </w:rPr>
      </w:pPr>
      <w:r w:rsidRPr="00E04E26">
        <w:rPr>
          <w:sz w:val="28"/>
          <w:szCs w:val="28"/>
        </w:rPr>
        <w:t>Sposób przeprowadzenia zawodów : w zależności od ilości zgłoszeń</w:t>
      </w:r>
      <w:r w:rsidRPr="00E04E26">
        <w:rPr>
          <w:sz w:val="32"/>
          <w:szCs w:val="32"/>
        </w:rPr>
        <w:t>.</w:t>
      </w:r>
    </w:p>
    <w:p w:rsidR="00E04E26" w:rsidRPr="00FB68D1" w:rsidRDefault="00FB68D1" w:rsidP="00FB68D1">
      <w:pPr>
        <w:rPr>
          <w:sz w:val="28"/>
          <w:szCs w:val="28"/>
        </w:rPr>
      </w:pPr>
      <w:r w:rsidRPr="003A05E5">
        <w:rPr>
          <w:b/>
          <w:sz w:val="28"/>
          <w:szCs w:val="28"/>
          <w:u w:val="single"/>
        </w:rPr>
        <w:t>Zgłoszenia :</w:t>
      </w:r>
      <w:r>
        <w:rPr>
          <w:sz w:val="28"/>
          <w:szCs w:val="28"/>
        </w:rPr>
        <w:t xml:space="preserve"> do dnia </w:t>
      </w:r>
      <w:r w:rsidRPr="003A05E5">
        <w:rPr>
          <w:b/>
          <w:color w:val="FF0000"/>
          <w:sz w:val="28"/>
          <w:szCs w:val="28"/>
        </w:rPr>
        <w:t>01.12.2023</w:t>
      </w:r>
      <w:r w:rsidR="00E04E26" w:rsidRPr="003A05E5">
        <w:rPr>
          <w:b/>
          <w:color w:val="FF0000"/>
          <w:sz w:val="28"/>
          <w:szCs w:val="28"/>
        </w:rPr>
        <w:t>r</w:t>
      </w:r>
      <w:r w:rsidR="00E04E26" w:rsidRPr="00E04E26">
        <w:rPr>
          <w:sz w:val="28"/>
          <w:szCs w:val="28"/>
        </w:rPr>
        <w:t xml:space="preserve"> - Z DOKŁADNYM IMIENNYM WYKAZEM ZAWODNIKÓW</w:t>
      </w:r>
      <w:r>
        <w:rPr>
          <w:sz w:val="28"/>
          <w:szCs w:val="28"/>
        </w:rPr>
        <w:t xml:space="preserve"> </w:t>
      </w:r>
      <w:r w:rsidR="00E04E26" w:rsidRPr="00E04E26">
        <w:rPr>
          <w:sz w:val="28"/>
          <w:szCs w:val="28"/>
        </w:rPr>
        <w:t xml:space="preserve">poprzez System Rejestracji Szkół , a wygenerowany druk zgłoszenia z </w:t>
      </w:r>
      <w:r w:rsidR="00E04E26" w:rsidRPr="00FB68D1">
        <w:rPr>
          <w:sz w:val="28"/>
          <w:szCs w:val="28"/>
        </w:rPr>
        <w:t>systemu</w:t>
      </w:r>
      <w:r>
        <w:rPr>
          <w:sz w:val="28"/>
          <w:szCs w:val="28"/>
        </w:rPr>
        <w:t xml:space="preserve"> </w:t>
      </w:r>
      <w:r w:rsidR="00E04E26" w:rsidRPr="00FB68D1">
        <w:rPr>
          <w:sz w:val="28"/>
          <w:szCs w:val="28"/>
        </w:rPr>
        <w:t>potwierdzony przez dyrekcję szkoły w dniu zawodów.</w:t>
      </w:r>
    </w:p>
    <w:p w:rsidR="00E04E26" w:rsidRPr="00FB68D1" w:rsidRDefault="00E04E26" w:rsidP="00E04E26">
      <w:pPr>
        <w:jc w:val="center"/>
        <w:rPr>
          <w:sz w:val="28"/>
          <w:szCs w:val="28"/>
        </w:rPr>
      </w:pPr>
      <w:r w:rsidRPr="00FB68D1">
        <w:rPr>
          <w:sz w:val="28"/>
          <w:szCs w:val="28"/>
        </w:rPr>
        <w:t>PO TYM TERMINIE ZGŁOSZENIA NIE BĘDĄ PRZYJMOWANE!!- ( System zostaje zablokowany)</w:t>
      </w:r>
    </w:p>
    <w:p w:rsidR="00E04E26" w:rsidRPr="00E04E26" w:rsidRDefault="00E04E26" w:rsidP="00E04E26">
      <w:pPr>
        <w:rPr>
          <w:sz w:val="28"/>
          <w:szCs w:val="28"/>
        </w:rPr>
      </w:pPr>
      <w:r w:rsidRPr="003A05E5">
        <w:rPr>
          <w:b/>
          <w:sz w:val="28"/>
          <w:szCs w:val="28"/>
          <w:u w:val="single"/>
        </w:rPr>
        <w:t>Zasady finansowania :</w:t>
      </w:r>
      <w:r w:rsidRPr="00E04E26">
        <w:rPr>
          <w:sz w:val="28"/>
          <w:szCs w:val="28"/>
        </w:rPr>
        <w:t xml:space="preserve"> przyjazd na koszt własny, dyplomy, puchary funduje</w:t>
      </w:r>
    </w:p>
    <w:p w:rsidR="00E04E26" w:rsidRPr="00E04E26" w:rsidRDefault="00E04E26" w:rsidP="00E04E26">
      <w:pPr>
        <w:jc w:val="center"/>
        <w:rPr>
          <w:sz w:val="28"/>
          <w:szCs w:val="28"/>
        </w:rPr>
      </w:pPr>
      <w:r w:rsidRPr="00E04E26">
        <w:rPr>
          <w:sz w:val="28"/>
          <w:szCs w:val="28"/>
        </w:rPr>
        <w:t>organizator</w:t>
      </w:r>
    </w:p>
    <w:p w:rsidR="00E04E26" w:rsidRPr="00FB68D1" w:rsidRDefault="00E04E26" w:rsidP="00FB68D1">
      <w:pPr>
        <w:rPr>
          <w:sz w:val="28"/>
          <w:szCs w:val="28"/>
        </w:rPr>
      </w:pPr>
      <w:r w:rsidRPr="00E04E26">
        <w:rPr>
          <w:sz w:val="28"/>
          <w:szCs w:val="28"/>
        </w:rPr>
        <w:t xml:space="preserve"> </w:t>
      </w:r>
      <w:r w:rsidRPr="003A05E5">
        <w:rPr>
          <w:b/>
          <w:sz w:val="28"/>
          <w:szCs w:val="28"/>
          <w:u w:val="single"/>
        </w:rPr>
        <w:t>Uczestnictwo :</w:t>
      </w:r>
      <w:r w:rsidRPr="00E04E26">
        <w:rPr>
          <w:sz w:val="28"/>
          <w:szCs w:val="28"/>
        </w:rPr>
        <w:t xml:space="preserve"> </w:t>
      </w:r>
      <w:r w:rsidR="003A05E5" w:rsidRPr="003A05E5">
        <w:rPr>
          <w:b/>
          <w:color w:val="0070C0"/>
          <w:sz w:val="28"/>
          <w:szCs w:val="28"/>
        </w:rPr>
        <w:t xml:space="preserve">w turnieju prawo startu mają drużyny, które wygrały eliminacje powiatowe                                                                                                                      </w:t>
      </w:r>
      <w:r w:rsidRPr="00FB68D1">
        <w:rPr>
          <w:sz w:val="28"/>
          <w:szCs w:val="28"/>
        </w:rPr>
        <w:t>Postanowienia końcowe : zawody zostaną przep</w:t>
      </w:r>
      <w:r w:rsidR="00FB68D1" w:rsidRPr="00FB68D1">
        <w:rPr>
          <w:sz w:val="28"/>
          <w:szCs w:val="28"/>
        </w:rPr>
        <w:t>rowadzone zgodnie z regulaminem SZS Warsz</w:t>
      </w:r>
      <w:r w:rsidR="00FB68D1">
        <w:rPr>
          <w:sz w:val="28"/>
          <w:szCs w:val="28"/>
        </w:rPr>
        <w:t>a</w:t>
      </w:r>
      <w:r w:rsidR="00FB68D1" w:rsidRPr="00FB68D1">
        <w:rPr>
          <w:sz w:val="28"/>
          <w:szCs w:val="28"/>
        </w:rPr>
        <w:t>wy i Województwa Mazowieckiego</w:t>
      </w:r>
      <w:r w:rsidRPr="00FB68D1">
        <w:rPr>
          <w:sz w:val="28"/>
          <w:szCs w:val="28"/>
        </w:rPr>
        <w:t xml:space="preserve"> , organizator zastrzega sobie</w:t>
      </w:r>
      <w:r w:rsidR="00FB68D1">
        <w:rPr>
          <w:sz w:val="28"/>
          <w:szCs w:val="28"/>
        </w:rPr>
        <w:t xml:space="preserve"> </w:t>
      </w:r>
      <w:r w:rsidRPr="00FB68D1">
        <w:rPr>
          <w:sz w:val="28"/>
          <w:szCs w:val="28"/>
        </w:rPr>
        <w:t>prawo interpretacji niniejszego regulaminu.</w:t>
      </w:r>
    </w:p>
    <w:sectPr w:rsidR="00E04E26" w:rsidRPr="00FB68D1" w:rsidSect="00CB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E26"/>
    <w:rsid w:val="001E6EEC"/>
    <w:rsid w:val="003A05E5"/>
    <w:rsid w:val="003D578E"/>
    <w:rsid w:val="009C012E"/>
    <w:rsid w:val="00CB0578"/>
    <w:rsid w:val="00E04E26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2</cp:revision>
  <dcterms:created xsi:type="dcterms:W3CDTF">2023-11-13T13:00:00Z</dcterms:created>
  <dcterms:modified xsi:type="dcterms:W3CDTF">2023-11-13T13:00:00Z</dcterms:modified>
</cp:coreProperties>
</file>