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C" w:rsidRPr="0012053C" w:rsidRDefault="0012053C" w:rsidP="0012053C">
      <w:pPr>
        <w:pStyle w:val="Bezodstpw"/>
        <w:spacing w:after="120"/>
        <w:jc w:val="center"/>
        <w:rPr>
          <w:rStyle w:val="Pogrubienie"/>
          <w:rFonts w:ascii="Times New Roman" w:hAnsi="Times New Roman"/>
          <w:b w:val="0"/>
          <w:color w:val="000000"/>
          <w:sz w:val="32"/>
          <w:szCs w:val="40"/>
          <w:u w:val="single"/>
          <w:shd w:val="clear" w:color="auto" w:fill="FFFFFF"/>
        </w:rPr>
      </w:pPr>
      <w:r w:rsidRPr="0012053C">
        <w:rPr>
          <w:rStyle w:val="Pogrubienie"/>
          <w:rFonts w:ascii="Times New Roman" w:hAnsi="Times New Roman"/>
          <w:b w:val="0"/>
          <w:color w:val="000000"/>
          <w:sz w:val="32"/>
          <w:szCs w:val="40"/>
          <w:u w:val="single"/>
          <w:shd w:val="clear" w:color="auto" w:fill="FFFFFF"/>
        </w:rPr>
        <w:t>Komunikat organizacyjny nr 1</w:t>
      </w:r>
    </w:p>
    <w:p w:rsidR="0012053C" w:rsidRPr="0012053C" w:rsidRDefault="0012053C" w:rsidP="0012053C">
      <w:pPr>
        <w:pStyle w:val="Bezodstpw"/>
        <w:spacing w:after="120"/>
        <w:jc w:val="center"/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</w:pPr>
      <w:r w:rsidRPr="0012053C"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  <w:t xml:space="preserve">Ogólnopolskiego Finału Licealiady w Piłce Ręcznej Chłopców </w:t>
      </w:r>
    </w:p>
    <w:p w:rsidR="0012053C" w:rsidRPr="0012053C" w:rsidRDefault="0012053C" w:rsidP="0012053C">
      <w:pPr>
        <w:pStyle w:val="Bezodstpw"/>
        <w:spacing w:after="120"/>
        <w:jc w:val="center"/>
        <w:rPr>
          <w:rFonts w:ascii="Times New Roman" w:eastAsia="Times New Roman" w:hAnsi="Times New Roman"/>
          <w:color w:val="000000"/>
          <w:sz w:val="32"/>
          <w:szCs w:val="40"/>
        </w:rPr>
      </w:pPr>
      <w:r w:rsidRPr="0012053C"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  <w:t>Puławy 13-15.06.2023 r.</w:t>
      </w:r>
    </w:p>
    <w:p w:rsidR="0012053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PATRONAT HONOROWY:</w:t>
      </w:r>
    </w:p>
    <w:p w:rsidR="0012053C" w:rsidRDefault="0012053C" w:rsidP="0012053C">
      <w:pPr>
        <w:pStyle w:val="Bezodstpw"/>
        <w:numPr>
          <w:ilvl w:val="0"/>
          <w:numId w:val="11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Prezydent Miasta Puławy</w:t>
      </w:r>
    </w:p>
    <w:p w:rsidR="0012053C" w:rsidRPr="001A5533" w:rsidRDefault="0012053C" w:rsidP="0012053C">
      <w:pPr>
        <w:pStyle w:val="Bezodstpw"/>
        <w:numPr>
          <w:ilvl w:val="0"/>
          <w:numId w:val="11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5533">
        <w:rPr>
          <w:rFonts w:ascii="Times New Roman" w:hAnsi="Times New Roman"/>
          <w:sz w:val="24"/>
          <w:szCs w:val="24"/>
        </w:rPr>
        <w:t>Zarząd Krajowy Szkolnego Związku Sportowego</w:t>
      </w:r>
    </w:p>
    <w:p w:rsidR="0012053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ORGANIZATOR: </w:t>
      </w:r>
    </w:p>
    <w:p w:rsidR="0012053C" w:rsidRPr="001A5533" w:rsidRDefault="0012053C" w:rsidP="0012053C">
      <w:pPr>
        <w:pStyle w:val="Bezodstpw"/>
        <w:numPr>
          <w:ilvl w:val="0"/>
          <w:numId w:val="14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5533">
        <w:rPr>
          <w:rFonts w:ascii="Times New Roman" w:hAnsi="Times New Roman"/>
          <w:sz w:val="24"/>
          <w:szCs w:val="24"/>
        </w:rPr>
        <w:t xml:space="preserve">Lubelski Wojewódzki Szkolny Związek Sportowy w Lublinie, </w:t>
      </w:r>
    </w:p>
    <w:p w:rsidR="0012053C" w:rsidRPr="00C4477C" w:rsidRDefault="0012053C" w:rsidP="00C4477C">
      <w:pPr>
        <w:pStyle w:val="Akapitzlist"/>
        <w:numPr>
          <w:ilvl w:val="0"/>
          <w:numId w:val="14"/>
        </w:numPr>
        <w:spacing w:after="3" w:line="267" w:lineRule="auto"/>
        <w:rPr>
          <w:rFonts w:ascii="Times New Roman" w:hAnsi="Times New Roman"/>
          <w:sz w:val="24"/>
          <w:szCs w:val="24"/>
        </w:rPr>
      </w:pPr>
      <w:r w:rsidRPr="001A5533">
        <w:rPr>
          <w:rFonts w:ascii="Times New Roman" w:hAnsi="Times New Roman"/>
          <w:sz w:val="24"/>
          <w:szCs w:val="24"/>
        </w:rPr>
        <w:t>III Liceum Ogólnokształcące w ZSO nr 2 im. F.D. Kniaźnina w Puławach</w:t>
      </w:r>
    </w:p>
    <w:p w:rsidR="0012053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TERMIN: 13-15.06.2023 r. </w:t>
      </w:r>
    </w:p>
    <w:p w:rsidR="0012053C" w:rsidRPr="00A726CC" w:rsidRDefault="0012053C" w:rsidP="0012053C">
      <w:pPr>
        <w:ind w:left="720"/>
        <w:rPr>
          <w:b/>
          <w:bCs/>
          <w:u w:val="single"/>
        </w:rPr>
      </w:pPr>
      <w:r w:rsidRPr="00A726CC">
        <w:rPr>
          <w:b/>
          <w:bCs/>
        </w:rPr>
        <w:t>(termin może ulec skróceniu w przypadku zgłoszenia się mniejszej liczby drużyn)</w:t>
      </w:r>
    </w:p>
    <w:p w:rsidR="0012053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ZGŁOSZENIA ZESPOŁÓW: </w:t>
      </w:r>
    </w:p>
    <w:p w:rsidR="0012053C" w:rsidRPr="0012053C" w:rsidRDefault="0012053C" w:rsidP="0012053C">
      <w:pPr>
        <w:numPr>
          <w:ilvl w:val="0"/>
          <w:numId w:val="15"/>
        </w:numPr>
        <w:suppressAutoHyphens/>
        <w:spacing w:after="3" w:line="267" w:lineRule="auto"/>
        <w:rPr>
          <w:sz w:val="22"/>
        </w:rPr>
      </w:pPr>
      <w:r w:rsidRPr="0012053C">
        <w:rPr>
          <w:sz w:val="22"/>
        </w:rPr>
        <w:t xml:space="preserve">Zgłoszenia zespołu do zawodów należy dokonać poprzez System Rejestracji Szkół </w:t>
      </w:r>
      <w:hyperlink r:id="rId8">
        <w:r w:rsidRPr="0012053C">
          <w:rPr>
            <w:sz w:val="22"/>
          </w:rPr>
          <w:t>(</w:t>
        </w:r>
      </w:hyperlink>
      <w:hyperlink r:id="rId9">
        <w:r w:rsidRPr="0012053C">
          <w:rPr>
            <w:color w:val="0000FF"/>
            <w:sz w:val="22"/>
            <w:u w:val="single" w:color="0000FF"/>
          </w:rPr>
          <w:t>www.srs.szs.pl</w:t>
        </w:r>
      </w:hyperlink>
      <w:hyperlink r:id="rId10">
        <w:r w:rsidRPr="0012053C">
          <w:rPr>
            <w:sz w:val="22"/>
          </w:rPr>
          <w:t>)</w:t>
        </w:r>
      </w:hyperlink>
      <w:r w:rsidRPr="0012053C">
        <w:rPr>
          <w:sz w:val="22"/>
        </w:rPr>
        <w:t xml:space="preserve"> </w:t>
      </w:r>
      <w:r w:rsidRPr="0012053C">
        <w:rPr>
          <w:b/>
          <w:sz w:val="22"/>
          <w:u w:val="single" w:color="000000"/>
        </w:rPr>
        <w:t>do dnia 29.05.2023r</w:t>
      </w:r>
      <w:r w:rsidRPr="0012053C">
        <w:rPr>
          <w:sz w:val="22"/>
        </w:rPr>
        <w:t xml:space="preserve">. następnie w dniu przyjazdu na zawody dostarczyć zgłoszenie opieczętowane i potwierdzone podpisem Dyrektora Szkoły i opiekuna zespołu. Prosimy także o wcześniejsze zgłoszenie do organizatora. Liczba zgłoszeń może skutkować skróceniem terminu zawodów. Zakładany termin przewidziany jest na 16 uczestniczących zespołów. </w:t>
      </w:r>
    </w:p>
    <w:p w:rsidR="0012053C" w:rsidRPr="0012053C" w:rsidRDefault="0012053C" w:rsidP="0012053C">
      <w:pPr>
        <w:numPr>
          <w:ilvl w:val="0"/>
          <w:numId w:val="15"/>
        </w:numPr>
        <w:suppressAutoHyphens/>
        <w:spacing w:after="3" w:line="267" w:lineRule="auto"/>
        <w:rPr>
          <w:sz w:val="22"/>
        </w:rPr>
      </w:pPr>
      <w:r w:rsidRPr="0012053C">
        <w:rPr>
          <w:b/>
          <w:bCs/>
          <w:sz w:val="22"/>
        </w:rPr>
        <w:t>Do 29.05.2023</w:t>
      </w:r>
      <w:r w:rsidRPr="0012053C">
        <w:rPr>
          <w:sz w:val="22"/>
        </w:rPr>
        <w:t xml:space="preserve"> należy dokonać wpłaty wpisowego w wysokości </w:t>
      </w:r>
      <w:r w:rsidRPr="0012053C">
        <w:rPr>
          <w:b/>
          <w:bCs/>
          <w:sz w:val="22"/>
        </w:rPr>
        <w:t>300 złotych</w:t>
      </w:r>
      <w:r w:rsidRPr="0012053C">
        <w:rPr>
          <w:sz w:val="22"/>
        </w:rPr>
        <w:t xml:space="preserve"> na nr konta Lubelskiego Wojewódzkiego Szkolnego Związku Sportowego ul. Al. Zygmuntowskie 5, 20-101 Lublin, </w:t>
      </w:r>
      <w:r w:rsidRPr="0012053C">
        <w:rPr>
          <w:b/>
          <w:bCs/>
          <w:sz w:val="22"/>
        </w:rPr>
        <w:t>nr konta</w:t>
      </w:r>
      <w:r w:rsidRPr="0012053C">
        <w:rPr>
          <w:sz w:val="22"/>
        </w:rPr>
        <w:t xml:space="preserve"> </w:t>
      </w:r>
      <w:r w:rsidRPr="0012053C">
        <w:rPr>
          <w:b/>
          <w:bCs/>
          <w:sz w:val="22"/>
        </w:rPr>
        <w:t>PKO BP 27 1020 3176 0000 5302 0280</w:t>
      </w:r>
      <w:r w:rsidRPr="0012053C">
        <w:rPr>
          <w:sz w:val="22"/>
        </w:rPr>
        <w:t xml:space="preserve"> </w:t>
      </w:r>
      <w:r w:rsidRPr="0012053C">
        <w:rPr>
          <w:b/>
          <w:bCs/>
          <w:sz w:val="22"/>
        </w:rPr>
        <w:t>4623</w:t>
      </w:r>
      <w:r w:rsidRPr="0012053C">
        <w:rPr>
          <w:sz w:val="22"/>
        </w:rPr>
        <w:t xml:space="preserve"> tytuł przelewu: Ogólnopolski Finał Licealiady w Piłkę Ręczną Chłopców 2023 – nazwa szkoły.</w:t>
      </w:r>
    </w:p>
    <w:p w:rsidR="0012053C" w:rsidRPr="00A726CC" w:rsidRDefault="0012053C" w:rsidP="0012053C">
      <w:pPr>
        <w:spacing w:after="3" w:line="267" w:lineRule="auto"/>
        <w:ind w:left="720"/>
      </w:pPr>
    </w:p>
    <w:p w:rsidR="0012053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LOSOWANIE GRUP I SYSTEM GRY</w:t>
      </w:r>
    </w:p>
    <w:p w:rsidR="0012053C" w:rsidRPr="0012053C" w:rsidRDefault="0012053C" w:rsidP="0012053C">
      <w:pPr>
        <w:pStyle w:val="Bezodstpw"/>
        <w:numPr>
          <w:ilvl w:val="0"/>
          <w:numId w:val="21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>W zależności od liczby zgłoszonych drużyn (szkół) system gry zostanie przekazany w komunikacie nr 2 i przesłany do zainteresowanych szkół.</w:t>
      </w:r>
    </w:p>
    <w:p w:rsidR="0012053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MIEJSCE ZAWODÓW: </w:t>
      </w:r>
    </w:p>
    <w:p w:rsidR="0012053C" w:rsidRPr="0012053C" w:rsidRDefault="0012053C" w:rsidP="0012053C">
      <w:pPr>
        <w:pStyle w:val="Bezodstpw"/>
        <w:numPr>
          <w:ilvl w:val="0"/>
          <w:numId w:val="20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>Hala „ Grupa Azoty Arena” ul. Lubelska 59 Puławy</w:t>
      </w:r>
    </w:p>
    <w:p w:rsidR="0012053C" w:rsidRPr="000378B3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78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UCZESTNICTWO: </w:t>
      </w:r>
    </w:p>
    <w:p w:rsidR="0012053C" w:rsidRPr="0012053C" w:rsidRDefault="0012053C" w:rsidP="0012053C">
      <w:pPr>
        <w:pStyle w:val="Bezodstpw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 xml:space="preserve">W Finale udział biorą mistrzowie województw na rok szkolny 2022/2023 lub za zgodą właściwego Zarządu Wojewódzkiego SZS – wicemistrz województwa, gdy mistrz województwa nie może uczestniczyć w zawodach. </w:t>
      </w:r>
    </w:p>
    <w:p w:rsidR="0012053C" w:rsidRPr="0012053C" w:rsidRDefault="0012053C" w:rsidP="0012053C">
      <w:pPr>
        <w:pStyle w:val="Bezodstpw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>Wszyscy zawodnicy– chłopcy uczęszczają do jednej szkoły (roczniki 2003 i młodsi), która została Mistrzem Województwa w roku szkolnym 2022/2023</w:t>
      </w:r>
    </w:p>
    <w:p w:rsidR="0012053C" w:rsidRPr="0012053C" w:rsidRDefault="0012053C" w:rsidP="0012053C">
      <w:pPr>
        <w:pStyle w:val="Bezodstpw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>Obowiązuje imienne zgłoszenie z Systemu Rejestracji Szkół potwierdzone przez Dyrektora Szkoły i opiekuna oraz ważna legitymacja szkolna.</w:t>
      </w:r>
    </w:p>
    <w:p w:rsidR="0012053C" w:rsidRPr="0012053C" w:rsidRDefault="0012053C" w:rsidP="0012053C">
      <w:pPr>
        <w:pStyle w:val="Bezodstpw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>Wpisowe w wysokości 300,00 zł od zespołu.</w:t>
      </w:r>
    </w:p>
    <w:p w:rsidR="0012053C" w:rsidRPr="00A726CC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26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WERYFIKACJA I ODPRAWA TECHNICZNA:</w:t>
      </w:r>
    </w:p>
    <w:p w:rsidR="0012053C" w:rsidRPr="0012053C" w:rsidRDefault="0012053C" w:rsidP="0012053C">
      <w:pPr>
        <w:pStyle w:val="Bezodstpw"/>
        <w:numPr>
          <w:ilvl w:val="0"/>
          <w:numId w:val="13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 xml:space="preserve">W dniu 13.06.23 r. w hali sportowej (godzina będzie podana w komunikacie nr 2). </w:t>
      </w:r>
    </w:p>
    <w:p w:rsidR="0012053C" w:rsidRPr="0012053C" w:rsidRDefault="0012053C" w:rsidP="0012053C">
      <w:pPr>
        <w:pStyle w:val="Bezodstpw"/>
        <w:numPr>
          <w:ilvl w:val="0"/>
          <w:numId w:val="13"/>
        </w:numPr>
        <w:suppressAutoHyphens/>
        <w:spacing w:after="120"/>
        <w:jc w:val="both"/>
        <w:rPr>
          <w:rFonts w:ascii="Times New Roman" w:eastAsia="Times New Roman" w:hAnsi="Times New Roman"/>
          <w:color w:val="000000"/>
          <w:szCs w:val="24"/>
        </w:rPr>
      </w:pPr>
      <w:r w:rsidRPr="0012053C">
        <w:rPr>
          <w:rFonts w:ascii="Times New Roman" w:eastAsia="Times New Roman" w:hAnsi="Times New Roman"/>
          <w:color w:val="000000"/>
          <w:szCs w:val="24"/>
        </w:rPr>
        <w:t xml:space="preserve">Podczas weryfikacji przedstawiamy zgłoszenie podpisane przez dyrektora szkoły i ważne legitymacje szkolne.  </w:t>
      </w:r>
    </w:p>
    <w:p w:rsidR="0012053C" w:rsidRPr="005B1550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15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NOCLEGI:</w:t>
      </w:r>
    </w:p>
    <w:p w:rsidR="0012053C" w:rsidRPr="0012053C" w:rsidRDefault="0012053C" w:rsidP="0012053C">
      <w:pPr>
        <w:numPr>
          <w:ilvl w:val="0"/>
          <w:numId w:val="16"/>
        </w:numPr>
        <w:suppressAutoHyphens/>
        <w:spacing w:after="200" w:line="274" w:lineRule="auto"/>
        <w:rPr>
          <w:sz w:val="22"/>
        </w:rPr>
      </w:pPr>
      <w:r w:rsidRPr="0012053C">
        <w:rPr>
          <w:sz w:val="22"/>
        </w:rPr>
        <w:t xml:space="preserve">Organizatorzy nie zapewniają zakwaterowania i wyżywienia. Każda ekipa organizuje sobie pobyt i pokrywa koszty zakwaterowania i wyżywienia we własnym zakresie. Organizatorzy służą pomocą w organizacji pobytu. </w:t>
      </w:r>
    </w:p>
    <w:p w:rsidR="0012053C" w:rsidRPr="0012053C" w:rsidRDefault="0012053C" w:rsidP="0012053C">
      <w:pPr>
        <w:numPr>
          <w:ilvl w:val="0"/>
          <w:numId w:val="16"/>
        </w:numPr>
        <w:suppressAutoHyphens/>
        <w:spacing w:after="200" w:line="274" w:lineRule="auto"/>
        <w:rPr>
          <w:sz w:val="22"/>
        </w:rPr>
      </w:pPr>
      <w:r w:rsidRPr="0012053C">
        <w:rPr>
          <w:sz w:val="22"/>
        </w:rPr>
        <w:t xml:space="preserve"> Przykładowa baza noclegowa:</w:t>
      </w:r>
    </w:p>
    <w:p w:rsidR="0012053C" w:rsidRPr="0012053C" w:rsidRDefault="0012053C" w:rsidP="0012053C">
      <w:pPr>
        <w:numPr>
          <w:ilvl w:val="0"/>
          <w:numId w:val="17"/>
        </w:numPr>
        <w:suppressAutoHyphens/>
        <w:spacing w:after="200"/>
        <w:rPr>
          <w:sz w:val="22"/>
        </w:rPr>
      </w:pPr>
      <w:r w:rsidRPr="0012053C">
        <w:rPr>
          <w:sz w:val="22"/>
        </w:rPr>
        <w:t>Bursa Puławy ul. Norwida 8A tel. (81) 886-37-03 (70 złotych osobo-dzień z pełnym wyżywieniem)</w:t>
      </w:r>
    </w:p>
    <w:p w:rsidR="0012053C" w:rsidRPr="0012053C" w:rsidRDefault="0012053C" w:rsidP="0012053C">
      <w:pPr>
        <w:numPr>
          <w:ilvl w:val="0"/>
          <w:numId w:val="17"/>
        </w:numPr>
        <w:suppressAutoHyphens/>
        <w:spacing w:after="200"/>
        <w:rPr>
          <w:sz w:val="22"/>
        </w:rPr>
      </w:pPr>
      <w:r w:rsidRPr="0012053C">
        <w:rPr>
          <w:sz w:val="22"/>
        </w:rPr>
        <w:t>Hotel OSKAR Puławy ul. Dęblińska 1 +48 570-220-224 (koszt ustalany jest dla grup zorganizowanych indywidulanie, proszę kontaktować się z hotelem).</w:t>
      </w:r>
    </w:p>
    <w:p w:rsidR="0012053C" w:rsidRPr="005B1550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15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ZAŁOŻENIA TECHNICZNO-ORGANIZACYJNE: </w:t>
      </w:r>
    </w:p>
    <w:p w:rsidR="0012053C" w:rsidRPr="0012053C" w:rsidRDefault="0012053C" w:rsidP="0012053C">
      <w:pPr>
        <w:numPr>
          <w:ilvl w:val="0"/>
          <w:numId w:val="19"/>
        </w:numPr>
        <w:spacing w:after="3" w:line="267" w:lineRule="auto"/>
        <w:rPr>
          <w:sz w:val="22"/>
        </w:rPr>
      </w:pPr>
      <w:r w:rsidRPr="0012053C">
        <w:rPr>
          <w:sz w:val="22"/>
        </w:rPr>
        <w:t xml:space="preserve">Czas gry zostanie ustalony na podstawie liczby zgłoszeń. </w:t>
      </w:r>
    </w:p>
    <w:p w:rsidR="0012053C" w:rsidRPr="0012053C" w:rsidRDefault="0012053C" w:rsidP="0012053C">
      <w:pPr>
        <w:numPr>
          <w:ilvl w:val="0"/>
          <w:numId w:val="19"/>
        </w:numPr>
        <w:spacing w:after="1" w:line="259" w:lineRule="auto"/>
        <w:rPr>
          <w:sz w:val="22"/>
        </w:rPr>
      </w:pPr>
      <w:r w:rsidRPr="0012053C">
        <w:rPr>
          <w:sz w:val="22"/>
        </w:rPr>
        <w:t xml:space="preserve">Pozostałe – przepisy wg zasad obowiązujących w </w:t>
      </w:r>
      <w:r w:rsidRPr="0012053C">
        <w:rPr>
          <w:b/>
          <w:sz w:val="22"/>
        </w:rPr>
        <w:t>ZPRP</w:t>
      </w:r>
      <w:r w:rsidRPr="0012053C">
        <w:rPr>
          <w:sz w:val="22"/>
        </w:rPr>
        <w:t xml:space="preserve">. </w:t>
      </w:r>
    </w:p>
    <w:p w:rsidR="0012053C" w:rsidRPr="0012053C" w:rsidRDefault="0012053C" w:rsidP="0012053C">
      <w:pPr>
        <w:numPr>
          <w:ilvl w:val="0"/>
          <w:numId w:val="19"/>
        </w:numPr>
        <w:spacing w:after="1" w:line="259" w:lineRule="auto"/>
        <w:rPr>
          <w:sz w:val="22"/>
        </w:rPr>
      </w:pPr>
      <w:r w:rsidRPr="0012053C">
        <w:rPr>
          <w:sz w:val="22"/>
        </w:rPr>
        <w:t xml:space="preserve">Obowiązują jednolite stroje sportowe z numerami na koszulkach. </w:t>
      </w:r>
    </w:p>
    <w:p w:rsidR="0012053C" w:rsidRPr="005B1550" w:rsidRDefault="0012053C" w:rsidP="0012053C">
      <w:pPr>
        <w:pStyle w:val="Bezodstpw"/>
        <w:numPr>
          <w:ilvl w:val="0"/>
          <w:numId w:val="10"/>
        </w:numPr>
        <w:suppressAutoHyphens/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15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NAGRODY: </w:t>
      </w:r>
    </w:p>
    <w:p w:rsidR="0012053C" w:rsidRPr="0012053C" w:rsidRDefault="0012053C" w:rsidP="0012053C">
      <w:pPr>
        <w:numPr>
          <w:ilvl w:val="0"/>
          <w:numId w:val="18"/>
        </w:numPr>
        <w:spacing w:after="3" w:line="267" w:lineRule="auto"/>
        <w:rPr>
          <w:sz w:val="22"/>
        </w:rPr>
      </w:pPr>
      <w:r w:rsidRPr="0012053C">
        <w:rPr>
          <w:sz w:val="22"/>
        </w:rPr>
        <w:t xml:space="preserve">Każdy zespół otrzyma puchar i dyplom, </w:t>
      </w:r>
    </w:p>
    <w:p w:rsidR="0012053C" w:rsidRPr="0012053C" w:rsidRDefault="0012053C" w:rsidP="0012053C">
      <w:pPr>
        <w:numPr>
          <w:ilvl w:val="0"/>
          <w:numId w:val="18"/>
        </w:numPr>
        <w:spacing w:after="3" w:line="267" w:lineRule="auto"/>
        <w:rPr>
          <w:sz w:val="22"/>
        </w:rPr>
      </w:pPr>
      <w:r w:rsidRPr="0012053C">
        <w:rPr>
          <w:sz w:val="22"/>
        </w:rPr>
        <w:t xml:space="preserve">3 najlepsze zespoły otrzymują medale, </w:t>
      </w:r>
    </w:p>
    <w:p w:rsidR="0012053C" w:rsidRPr="0012053C" w:rsidRDefault="0012053C" w:rsidP="0012053C">
      <w:pPr>
        <w:numPr>
          <w:ilvl w:val="0"/>
          <w:numId w:val="18"/>
        </w:numPr>
        <w:spacing w:after="3" w:line="267" w:lineRule="auto"/>
        <w:rPr>
          <w:sz w:val="22"/>
        </w:rPr>
      </w:pPr>
      <w:r w:rsidRPr="0012053C">
        <w:rPr>
          <w:sz w:val="22"/>
        </w:rPr>
        <w:t xml:space="preserve">Nagrody indywidualne dla najlepszych zawodników (król strzelców, najlepszy bramkarz, MVP turnieju), </w:t>
      </w:r>
    </w:p>
    <w:p w:rsidR="0012053C" w:rsidRPr="0012053C" w:rsidRDefault="0012053C" w:rsidP="0012053C">
      <w:pPr>
        <w:numPr>
          <w:ilvl w:val="0"/>
          <w:numId w:val="18"/>
        </w:numPr>
        <w:spacing w:after="3" w:line="267" w:lineRule="auto"/>
        <w:rPr>
          <w:sz w:val="22"/>
        </w:rPr>
      </w:pPr>
      <w:r w:rsidRPr="0012053C">
        <w:rPr>
          <w:sz w:val="22"/>
        </w:rPr>
        <w:t>Nagrody rzeczowe dla najlepszego zawodnika zespołu,</w:t>
      </w:r>
    </w:p>
    <w:p w:rsidR="0012053C" w:rsidRPr="0012053C" w:rsidRDefault="0012053C" w:rsidP="0012053C">
      <w:pPr>
        <w:numPr>
          <w:ilvl w:val="0"/>
          <w:numId w:val="18"/>
        </w:numPr>
        <w:spacing w:after="3" w:line="267" w:lineRule="auto"/>
        <w:rPr>
          <w:sz w:val="22"/>
        </w:rPr>
      </w:pPr>
      <w:r w:rsidRPr="0012053C">
        <w:rPr>
          <w:sz w:val="22"/>
        </w:rPr>
        <w:t>Nagrody rzeczowe dla trenerów.</w:t>
      </w:r>
    </w:p>
    <w:p w:rsidR="0012053C" w:rsidRDefault="0012053C" w:rsidP="0012053C">
      <w:pPr>
        <w:spacing w:after="3" w:line="267" w:lineRule="auto"/>
        <w:rPr>
          <w:b/>
          <w:bCs/>
        </w:rPr>
      </w:pPr>
    </w:p>
    <w:p w:rsidR="0012053C" w:rsidRDefault="0012053C" w:rsidP="0012053C">
      <w:pPr>
        <w:numPr>
          <w:ilvl w:val="0"/>
          <w:numId w:val="10"/>
        </w:numPr>
        <w:spacing w:after="3" w:line="267" w:lineRule="auto"/>
        <w:rPr>
          <w:b/>
          <w:bCs/>
        </w:rPr>
      </w:pPr>
      <w:r>
        <w:rPr>
          <w:b/>
          <w:bCs/>
        </w:rPr>
        <w:t>SPRAWY RÓŻNE</w:t>
      </w:r>
    </w:p>
    <w:p w:rsidR="0012053C" w:rsidRPr="0012053C" w:rsidRDefault="0012053C" w:rsidP="0012053C">
      <w:pPr>
        <w:numPr>
          <w:ilvl w:val="0"/>
          <w:numId w:val="22"/>
        </w:numPr>
        <w:spacing w:after="3" w:line="266" w:lineRule="auto"/>
        <w:rPr>
          <w:sz w:val="22"/>
        </w:rPr>
      </w:pPr>
      <w:r w:rsidRPr="0012053C">
        <w:rPr>
          <w:sz w:val="22"/>
        </w:rPr>
        <w:t xml:space="preserve">W przypadku zgłoszenia małej liczby drużyn turniej może zostać skrócony lub odwołany.  </w:t>
      </w:r>
    </w:p>
    <w:p w:rsidR="0012053C" w:rsidRPr="0012053C" w:rsidRDefault="0012053C" w:rsidP="0012053C">
      <w:pPr>
        <w:numPr>
          <w:ilvl w:val="0"/>
          <w:numId w:val="22"/>
        </w:numPr>
        <w:spacing w:after="3" w:line="266" w:lineRule="auto"/>
        <w:rPr>
          <w:sz w:val="22"/>
        </w:rPr>
      </w:pPr>
      <w:r w:rsidRPr="0012053C">
        <w:rPr>
          <w:sz w:val="22"/>
        </w:rPr>
        <w:t>Po 29.05.2023r, do zgłoszonych drużyn zostanie wysłany komunikat końcowy zawierający szczegółowe informacje dotyczące Ogólnopolskiego Finału Liealiady w Piłkę Ręczną Chłopców 2023.</w:t>
      </w:r>
    </w:p>
    <w:p w:rsidR="0012053C" w:rsidRPr="0012053C" w:rsidRDefault="0012053C" w:rsidP="0012053C">
      <w:pPr>
        <w:numPr>
          <w:ilvl w:val="0"/>
          <w:numId w:val="22"/>
        </w:numPr>
        <w:spacing w:after="3" w:line="266" w:lineRule="auto"/>
        <w:rPr>
          <w:sz w:val="22"/>
        </w:rPr>
      </w:pPr>
      <w:r w:rsidRPr="0012053C">
        <w:rPr>
          <w:sz w:val="22"/>
        </w:rPr>
        <w:t xml:space="preserve">Kontakt do organizatorów: </w:t>
      </w:r>
    </w:p>
    <w:p w:rsidR="0012053C" w:rsidRPr="0012053C" w:rsidRDefault="0012053C" w:rsidP="0012053C">
      <w:pPr>
        <w:numPr>
          <w:ilvl w:val="0"/>
          <w:numId w:val="23"/>
        </w:numPr>
        <w:suppressAutoHyphens/>
        <w:spacing w:after="1" w:line="256" w:lineRule="auto"/>
        <w:rPr>
          <w:sz w:val="22"/>
        </w:rPr>
      </w:pPr>
      <w:r w:rsidRPr="0012053C">
        <w:rPr>
          <w:sz w:val="22"/>
        </w:rPr>
        <w:t>Piotr Pezda – 608-089-788</w:t>
      </w:r>
    </w:p>
    <w:p w:rsidR="00C4477C" w:rsidRDefault="0012053C" w:rsidP="0056645A">
      <w:pPr>
        <w:numPr>
          <w:ilvl w:val="0"/>
          <w:numId w:val="23"/>
        </w:numPr>
        <w:suppressAutoHyphens/>
        <w:spacing w:after="1" w:line="256" w:lineRule="auto"/>
      </w:pPr>
      <w:r w:rsidRPr="0012053C">
        <w:rPr>
          <w:sz w:val="22"/>
        </w:rPr>
        <w:t xml:space="preserve">Artur Witkowski – 578-569-369 </w:t>
      </w:r>
    </w:p>
    <w:p w:rsidR="00082539" w:rsidRDefault="00082539" w:rsidP="00C4477C">
      <w:pPr>
        <w:spacing w:after="154" w:line="259" w:lineRule="auto"/>
        <w:ind w:left="6372"/>
        <w:rPr>
          <w:b/>
          <w:i/>
        </w:rPr>
      </w:pPr>
      <w:r>
        <w:rPr>
          <w:b/>
          <w:i/>
        </w:rPr>
        <w:t xml:space="preserve">Ze sportowym pozdrowieniem </w:t>
      </w:r>
      <w:r w:rsidR="00C4477C">
        <w:rPr>
          <w:b/>
          <w:i/>
        </w:rPr>
        <w:br/>
      </w:r>
      <w:r>
        <w:rPr>
          <w:b/>
          <w:i/>
        </w:rPr>
        <w:t xml:space="preserve">Organizatorzy </w:t>
      </w:r>
    </w:p>
    <w:p w:rsidR="0056645A" w:rsidRDefault="0056645A" w:rsidP="0056645A">
      <w:pPr>
        <w:spacing w:after="154" w:line="259" w:lineRule="auto"/>
      </w:pPr>
      <w:r>
        <w:rPr>
          <w:noProof/>
        </w:rPr>
        <w:t xml:space="preserve">                                                                    </w:t>
      </w:r>
      <w:r w:rsidR="006D4C81">
        <w:rPr>
          <w:noProof/>
        </w:rPr>
        <w:drawing>
          <wp:inline distT="0" distB="0" distL="0" distR="0">
            <wp:extent cx="1304925" cy="676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D81" w:rsidRPr="00082539" w:rsidRDefault="00C4477C" w:rsidP="00082539">
      <w:r>
        <w:lastRenderedPageBreak/>
        <w:br/>
      </w:r>
    </w:p>
    <w:sectPr w:rsidR="00237D81" w:rsidRPr="00082539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2B" w:rsidRDefault="00C03B2B">
      <w:r>
        <w:separator/>
      </w:r>
    </w:p>
  </w:endnote>
  <w:endnote w:type="continuationSeparator" w:id="0">
    <w:p w:rsidR="00C03B2B" w:rsidRDefault="00C0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C8" w:rsidRDefault="00B05E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2B" w:rsidRDefault="00C03B2B">
      <w:r>
        <w:separator/>
      </w:r>
    </w:p>
  </w:footnote>
  <w:footnote w:type="continuationSeparator" w:id="0">
    <w:p w:rsidR="00C03B2B" w:rsidRDefault="00C0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C" w:rsidRDefault="006D4C81" w:rsidP="0000436C">
    <w:pPr>
      <w:pStyle w:val="Nagwek"/>
      <w:tabs>
        <w:tab w:val="clear" w:pos="4536"/>
        <w:tab w:val="clear" w:pos="9072"/>
        <w:tab w:val="center" w:pos="3686"/>
      </w:tabs>
      <w:ind w:firstLine="708"/>
      <w:rPr>
        <w:rFonts w:ascii="Arial" w:hAnsi="Arial" w:cs="Arial"/>
        <w:b/>
        <w:bCs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-42545</wp:posOffset>
          </wp:positionV>
          <wp:extent cx="1247775" cy="948055"/>
          <wp:effectExtent l="19050" t="0" r="9525" b="0"/>
          <wp:wrapThrough wrapText="bothSides">
            <wp:wrapPolygon edited="0">
              <wp:start x="-330" y="0"/>
              <wp:lineTo x="-330" y="21267"/>
              <wp:lineTo x="21765" y="21267"/>
              <wp:lineTo x="21765" y="0"/>
              <wp:lineTo x="-330" y="0"/>
            </wp:wrapPolygon>
          </wp:wrapThrough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36C">
      <w:rPr>
        <w:rFonts w:ascii="Arial" w:hAnsi="Arial" w:cs="Arial"/>
        <w:b/>
        <w:bCs/>
      </w:rPr>
      <w:t>Zespół Szkół Ogólnokształcących nr 2 w Puławach</w:t>
    </w:r>
  </w:p>
  <w:p w:rsidR="0000436C" w:rsidRDefault="0000436C" w:rsidP="0000436C">
    <w:pPr>
      <w:pStyle w:val="Nagwek"/>
      <w:tabs>
        <w:tab w:val="clear" w:pos="4536"/>
        <w:tab w:val="center" w:pos="3686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im. Franciszka Dionizego Kniaźnina</w:t>
    </w:r>
  </w:p>
  <w:p w:rsidR="0000436C" w:rsidRDefault="0000436C" w:rsidP="0000436C">
    <w:pPr>
      <w:pStyle w:val="Nagwek"/>
      <w:tabs>
        <w:tab w:val="clear" w:pos="4536"/>
        <w:tab w:val="center" w:pos="3544"/>
        <w:tab w:val="center" w:pos="3686"/>
      </w:tabs>
      <w:rPr>
        <w:rFonts w:ascii="Arial" w:hAnsi="Arial" w:cs="Arial"/>
      </w:rPr>
    </w:pPr>
    <w:r>
      <w:rPr>
        <w:rFonts w:ascii="Arial" w:hAnsi="Arial" w:cs="Arial"/>
      </w:rPr>
      <w:tab/>
      <w:t>24-100 Puławy, ul. Wróblewskiego 11</w:t>
    </w:r>
  </w:p>
  <w:p w:rsidR="0000436C" w:rsidRDefault="0000436C" w:rsidP="0000436C">
    <w:pPr>
      <w:pStyle w:val="Nagwek"/>
      <w:tabs>
        <w:tab w:val="clear" w:pos="4536"/>
        <w:tab w:val="center" w:pos="368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  <w:t>tel. (081) 458 66 40, fax. (081) 458 66 43</w:t>
    </w:r>
  </w:p>
  <w:p w:rsidR="0000436C" w:rsidRDefault="0000436C" w:rsidP="0000436C">
    <w:pPr>
      <w:pStyle w:val="Nagwek"/>
      <w:tabs>
        <w:tab w:val="clear" w:pos="4536"/>
        <w:tab w:val="clear" w:pos="9072"/>
        <w:tab w:val="center" w:pos="3686"/>
      </w:tabs>
      <w:rPr>
        <w:rFonts w:ascii="Arial" w:hAnsi="Arial" w:cs="Arial"/>
        <w:lang w:val="de-DE"/>
      </w:rPr>
    </w:pPr>
    <w:r w:rsidRPr="00682680">
      <w:rPr>
        <w:rFonts w:ascii="Arial" w:hAnsi="Arial" w:cs="Arial"/>
        <w:lang w:val="en-US"/>
      </w:rPr>
      <w:tab/>
    </w:r>
    <w:hyperlink r:id="rId2" w:history="1">
      <w:r w:rsidRPr="00142D11">
        <w:rPr>
          <w:rStyle w:val="Hipercze"/>
          <w:rFonts w:ascii="Arial" w:hAnsi="Arial" w:cs="Arial"/>
          <w:lang w:val="de-DE"/>
        </w:rPr>
        <w:t>www.zso2.um.pulawy.pl</w:t>
      </w:r>
    </w:hyperlink>
    <w:r>
      <w:rPr>
        <w:rFonts w:ascii="Arial" w:hAnsi="Arial" w:cs="Arial"/>
        <w:lang w:val="de-DE"/>
      </w:rPr>
      <w:t xml:space="preserve">, e-mail: </w:t>
    </w:r>
    <w:hyperlink r:id="rId3" w:history="1">
      <w:r w:rsidRPr="00142D11">
        <w:rPr>
          <w:rStyle w:val="Hipercze"/>
          <w:rFonts w:ascii="Arial" w:hAnsi="Arial" w:cs="Arial"/>
          <w:lang w:val="de-DE"/>
        </w:rPr>
        <w:t>sekretariat@zsonr2.pulawy.pl</w:t>
      </w:r>
    </w:hyperlink>
  </w:p>
  <w:p w:rsidR="00B05EC8" w:rsidRDefault="00B05EC8">
    <w:pPr>
      <w:pStyle w:val="Nagwek"/>
      <w:tabs>
        <w:tab w:val="clear" w:pos="4536"/>
        <w:tab w:val="clear" w:pos="9072"/>
        <w:tab w:val="center" w:pos="3686"/>
      </w:tabs>
      <w:rPr>
        <w:rFonts w:ascii="Arial" w:hAnsi="Arial" w:cs="Arial"/>
        <w:sz w:val="10"/>
        <w:lang w:val="de-DE"/>
      </w:rPr>
    </w:pPr>
  </w:p>
  <w:p w:rsidR="00B05EC8" w:rsidRDefault="00B05EC8">
    <w:pPr>
      <w:pStyle w:val="Nagwek"/>
      <w:pBdr>
        <w:top w:val="double" w:sz="4" w:space="1" w:color="auto"/>
      </w:pBdr>
      <w:tabs>
        <w:tab w:val="clear" w:pos="4536"/>
        <w:tab w:val="clear" w:pos="9072"/>
        <w:tab w:val="center" w:pos="3686"/>
      </w:tabs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F9"/>
    <w:multiLevelType w:val="hybridMultilevel"/>
    <w:tmpl w:val="25E65F78"/>
    <w:lvl w:ilvl="0" w:tplc="A218039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C7964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4C66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A0024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08DE2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8487A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4A33C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A0BEC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FFBA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70F81"/>
    <w:multiLevelType w:val="hybridMultilevel"/>
    <w:tmpl w:val="FB3A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07B"/>
    <w:multiLevelType w:val="hybridMultilevel"/>
    <w:tmpl w:val="057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60C"/>
    <w:multiLevelType w:val="hybridMultilevel"/>
    <w:tmpl w:val="B0149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2146"/>
    <w:multiLevelType w:val="hybridMultilevel"/>
    <w:tmpl w:val="4B5EACCE"/>
    <w:lvl w:ilvl="0" w:tplc="54F48C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84CDC"/>
    <w:multiLevelType w:val="hybridMultilevel"/>
    <w:tmpl w:val="724A1FBA"/>
    <w:lvl w:ilvl="0" w:tplc="1E18C43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EF01A4"/>
    <w:multiLevelType w:val="hybridMultilevel"/>
    <w:tmpl w:val="4A24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0908"/>
    <w:multiLevelType w:val="hybridMultilevel"/>
    <w:tmpl w:val="09B4B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01B8"/>
    <w:multiLevelType w:val="hybridMultilevel"/>
    <w:tmpl w:val="502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F3E08"/>
    <w:multiLevelType w:val="hybridMultilevel"/>
    <w:tmpl w:val="169A7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0132B4"/>
    <w:multiLevelType w:val="hybridMultilevel"/>
    <w:tmpl w:val="A3CE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4E4E"/>
    <w:multiLevelType w:val="hybridMultilevel"/>
    <w:tmpl w:val="78B0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2CCF"/>
    <w:multiLevelType w:val="hybridMultilevel"/>
    <w:tmpl w:val="2AA6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6A1"/>
    <w:multiLevelType w:val="hybridMultilevel"/>
    <w:tmpl w:val="37867020"/>
    <w:lvl w:ilvl="0" w:tplc="188C1B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8E9CC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430E0">
      <w:start w:val="1"/>
      <w:numFmt w:val="bullet"/>
      <w:lvlRestart w:val="0"/>
      <w:lvlText w:val="•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6E1A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AD58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E05E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CED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CB02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AD40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A01846"/>
    <w:multiLevelType w:val="hybridMultilevel"/>
    <w:tmpl w:val="4404A4AA"/>
    <w:lvl w:ilvl="0" w:tplc="7B364C66">
      <w:start w:val="1"/>
      <w:numFmt w:val="bullet"/>
      <w:lvlText w:val="▪"/>
      <w:lvlJc w:val="left"/>
      <w:pPr>
        <w:ind w:left="141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549A4EE2"/>
    <w:multiLevelType w:val="hybridMultilevel"/>
    <w:tmpl w:val="EFEC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04497"/>
    <w:multiLevelType w:val="hybridMultilevel"/>
    <w:tmpl w:val="1742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9607C"/>
    <w:multiLevelType w:val="hybridMultilevel"/>
    <w:tmpl w:val="9B0A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4789E"/>
    <w:multiLevelType w:val="hybridMultilevel"/>
    <w:tmpl w:val="121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031B0"/>
    <w:multiLevelType w:val="hybridMultilevel"/>
    <w:tmpl w:val="01567812"/>
    <w:lvl w:ilvl="0" w:tplc="7B364C66">
      <w:start w:val="1"/>
      <w:numFmt w:val="bullet"/>
      <w:lvlText w:val="▪"/>
      <w:lvlJc w:val="left"/>
      <w:pPr>
        <w:ind w:left="141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0">
    <w:nsid w:val="6DE836EE"/>
    <w:multiLevelType w:val="hybridMultilevel"/>
    <w:tmpl w:val="11F0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400FD"/>
    <w:multiLevelType w:val="hybridMultilevel"/>
    <w:tmpl w:val="D262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D795C"/>
    <w:multiLevelType w:val="hybridMultilevel"/>
    <w:tmpl w:val="48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9"/>
  </w:num>
  <w:num w:numId="9">
    <w:abstractNumId w:val="14"/>
  </w:num>
  <w:num w:numId="10">
    <w:abstractNumId w:val="3"/>
  </w:num>
  <w:num w:numId="11">
    <w:abstractNumId w:val="11"/>
  </w:num>
  <w:num w:numId="12">
    <w:abstractNumId w:val="17"/>
  </w:num>
  <w:num w:numId="13">
    <w:abstractNumId w:val="21"/>
  </w:num>
  <w:num w:numId="14">
    <w:abstractNumId w:val="22"/>
  </w:num>
  <w:num w:numId="15">
    <w:abstractNumId w:val="1"/>
  </w:num>
  <w:num w:numId="16">
    <w:abstractNumId w:val="18"/>
  </w:num>
  <w:num w:numId="17">
    <w:abstractNumId w:val="9"/>
  </w:num>
  <w:num w:numId="18">
    <w:abstractNumId w:val="10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2680"/>
    <w:rsid w:val="0000436C"/>
    <w:rsid w:val="000215D3"/>
    <w:rsid w:val="0004634C"/>
    <w:rsid w:val="000774B3"/>
    <w:rsid w:val="00082539"/>
    <w:rsid w:val="00093404"/>
    <w:rsid w:val="00096A40"/>
    <w:rsid w:val="00107600"/>
    <w:rsid w:val="00114F58"/>
    <w:rsid w:val="0012053C"/>
    <w:rsid w:val="00137143"/>
    <w:rsid w:val="00142D11"/>
    <w:rsid w:val="001538BC"/>
    <w:rsid w:val="001577BD"/>
    <w:rsid w:val="00196229"/>
    <w:rsid w:val="001B6346"/>
    <w:rsid w:val="001D0397"/>
    <w:rsid w:val="001D42A6"/>
    <w:rsid w:val="001F009E"/>
    <w:rsid w:val="00237D81"/>
    <w:rsid w:val="00252149"/>
    <w:rsid w:val="00252B4E"/>
    <w:rsid w:val="00261581"/>
    <w:rsid w:val="0029701D"/>
    <w:rsid w:val="00297F1E"/>
    <w:rsid w:val="002A5AB3"/>
    <w:rsid w:val="002C6D8E"/>
    <w:rsid w:val="00323CC7"/>
    <w:rsid w:val="003808EB"/>
    <w:rsid w:val="003A2A31"/>
    <w:rsid w:val="003B0E1C"/>
    <w:rsid w:val="003C19AE"/>
    <w:rsid w:val="003D047F"/>
    <w:rsid w:val="003D48E1"/>
    <w:rsid w:val="00453A0E"/>
    <w:rsid w:val="004745A7"/>
    <w:rsid w:val="0049499D"/>
    <w:rsid w:val="004F521D"/>
    <w:rsid w:val="005100C7"/>
    <w:rsid w:val="00515726"/>
    <w:rsid w:val="00546F72"/>
    <w:rsid w:val="00546FF0"/>
    <w:rsid w:val="0056645A"/>
    <w:rsid w:val="00572061"/>
    <w:rsid w:val="00595E2B"/>
    <w:rsid w:val="005A76E4"/>
    <w:rsid w:val="005B2F87"/>
    <w:rsid w:val="005B38AF"/>
    <w:rsid w:val="005C12F5"/>
    <w:rsid w:val="005D1351"/>
    <w:rsid w:val="005E48DC"/>
    <w:rsid w:val="005F223B"/>
    <w:rsid w:val="005F56E7"/>
    <w:rsid w:val="00632486"/>
    <w:rsid w:val="00643458"/>
    <w:rsid w:val="0065480B"/>
    <w:rsid w:val="00662D35"/>
    <w:rsid w:val="006726C4"/>
    <w:rsid w:val="0068116C"/>
    <w:rsid w:val="006823B8"/>
    <w:rsid w:val="00682680"/>
    <w:rsid w:val="006D4199"/>
    <w:rsid w:val="006D4C81"/>
    <w:rsid w:val="006D5D4F"/>
    <w:rsid w:val="006E3748"/>
    <w:rsid w:val="006F0F87"/>
    <w:rsid w:val="007730C6"/>
    <w:rsid w:val="0078455D"/>
    <w:rsid w:val="007A1B01"/>
    <w:rsid w:val="007F61EB"/>
    <w:rsid w:val="007F6AE8"/>
    <w:rsid w:val="008441AF"/>
    <w:rsid w:val="00846BDA"/>
    <w:rsid w:val="008742E9"/>
    <w:rsid w:val="00881623"/>
    <w:rsid w:val="00884581"/>
    <w:rsid w:val="0089624B"/>
    <w:rsid w:val="008C1F64"/>
    <w:rsid w:val="008C22ED"/>
    <w:rsid w:val="008D05FD"/>
    <w:rsid w:val="008E2D59"/>
    <w:rsid w:val="008F30B3"/>
    <w:rsid w:val="0094156D"/>
    <w:rsid w:val="00953536"/>
    <w:rsid w:val="009943C4"/>
    <w:rsid w:val="009C6CA1"/>
    <w:rsid w:val="009E0B01"/>
    <w:rsid w:val="009E72C6"/>
    <w:rsid w:val="009F2EFB"/>
    <w:rsid w:val="00A068B8"/>
    <w:rsid w:val="00A24BB7"/>
    <w:rsid w:val="00A65F6B"/>
    <w:rsid w:val="00A7356C"/>
    <w:rsid w:val="00A820D6"/>
    <w:rsid w:val="00A94188"/>
    <w:rsid w:val="00AB42E0"/>
    <w:rsid w:val="00AC2CBE"/>
    <w:rsid w:val="00AF023A"/>
    <w:rsid w:val="00B04CD0"/>
    <w:rsid w:val="00B05EC8"/>
    <w:rsid w:val="00B237BF"/>
    <w:rsid w:val="00B562A6"/>
    <w:rsid w:val="00B76F1D"/>
    <w:rsid w:val="00BC7FC0"/>
    <w:rsid w:val="00C03B2B"/>
    <w:rsid w:val="00C1253A"/>
    <w:rsid w:val="00C4217D"/>
    <w:rsid w:val="00C42360"/>
    <w:rsid w:val="00C4477C"/>
    <w:rsid w:val="00C45C66"/>
    <w:rsid w:val="00C67650"/>
    <w:rsid w:val="00CC43C5"/>
    <w:rsid w:val="00D3181C"/>
    <w:rsid w:val="00D574BE"/>
    <w:rsid w:val="00D925AE"/>
    <w:rsid w:val="00D936D2"/>
    <w:rsid w:val="00DB7627"/>
    <w:rsid w:val="00DC24E9"/>
    <w:rsid w:val="00E00DAB"/>
    <w:rsid w:val="00E3538A"/>
    <w:rsid w:val="00E5184A"/>
    <w:rsid w:val="00E56074"/>
    <w:rsid w:val="00E743B8"/>
    <w:rsid w:val="00E87932"/>
    <w:rsid w:val="00EB487A"/>
    <w:rsid w:val="00EC13AA"/>
    <w:rsid w:val="00EE0733"/>
    <w:rsid w:val="00EE07A2"/>
    <w:rsid w:val="00EE2C21"/>
    <w:rsid w:val="00EF208E"/>
    <w:rsid w:val="00F02285"/>
    <w:rsid w:val="00F22F4F"/>
    <w:rsid w:val="00F402A5"/>
    <w:rsid w:val="00FB66ED"/>
    <w:rsid w:val="00FD6C3B"/>
    <w:rsid w:val="00FE443A"/>
    <w:rsid w:val="00FE63DC"/>
    <w:rsid w:val="00FE746B"/>
    <w:rsid w:val="00FF7180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rsid w:val="00E879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682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23B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607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0043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21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142D11"/>
    <w:rPr>
      <w:color w:val="605E5C"/>
      <w:shd w:val="clear" w:color="auto" w:fill="E1DFDD"/>
    </w:rPr>
  </w:style>
  <w:style w:type="character" w:styleId="Pogrubienie">
    <w:name w:val="Strong"/>
    <w:qFormat/>
    <w:rsid w:val="00120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rs.sz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s.szs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ownloads\sekretariat@zsonr2.pulawy.pl" TargetMode="External"/><Relationship Id="rId2" Type="http://schemas.openxmlformats.org/officeDocument/2006/relationships/hyperlink" Target="file:///C:\Downloads\www.zso2.um.pulawy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puter\Pulpit\Z%20S%20O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2E2C-7764-48EA-BA5D-070B1DE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S O 2.dot</Template>
  <TotalTime>2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ZSO</vt:lpstr>
    </vt:vector>
  </TitlesOfParts>
  <Company>InternetDlaGmin</Company>
  <LinksUpToDate>false</LinksUpToDate>
  <CharactersWithSpaces>3793</CharactersWithSpaces>
  <SharedDoc>false</SharedDoc>
  <HLinks>
    <vt:vector size="30" baseType="variant"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../../../../Downloads/sekretariat@zsonr2.pulawy.pl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../../../../Downloads/www.zso2.um.pulawy.pl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ZSO</dc:title>
  <dc:creator>ZSO nr 2</dc:creator>
  <cp:lastModifiedBy>Sekretariat</cp:lastModifiedBy>
  <cp:revision>2</cp:revision>
  <cp:lastPrinted>2023-04-04T06:19:00Z</cp:lastPrinted>
  <dcterms:created xsi:type="dcterms:W3CDTF">2023-05-04T10:13:00Z</dcterms:created>
  <dcterms:modified xsi:type="dcterms:W3CDTF">2023-05-04T10:13:00Z</dcterms:modified>
</cp:coreProperties>
</file>